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Toc800529"/>
          <w:p w:rsidR="005854DB" w:rsidRPr="005854DB" w:rsidRDefault="00B0065B" w:rsidP="00A34BD0">
            <w:pPr>
              <w:pStyle w:val="Title"/>
            </w:pPr>
            <w:sdt>
              <w:sdtPr>
                <w:rPr>
                  <w:rFonts w:eastAsiaTheme="minorEastAsia"/>
                  <w:i/>
                  <w:spacing w:val="15"/>
                  <w:sz w:val="44"/>
                </w:rPr>
                <w:alias w:val="Title"/>
                <w:tag w:val=""/>
                <w:id w:val="2016188051"/>
                <w:placeholder>
                  <w:docPart w:val="BCD053EDCB4646789F785915DF3FC00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A34BD0" w:rsidRPr="00A34BD0">
                  <w:rPr>
                    <w:rFonts w:eastAsiaTheme="minorEastAsia"/>
                    <w:i/>
                    <w:spacing w:val="15"/>
                    <w:sz w:val="44"/>
                  </w:rPr>
                  <w:t>Transfer of Project Inventory into General Inventory</w:t>
                </w:r>
              </w:sdtContent>
            </w:sdt>
          </w:p>
        </w:tc>
      </w:tr>
      <w:tr w:rsidR="005854DB" w:rsidRPr="0092125E" w:rsidTr="005854DB">
        <w:trPr>
          <w:trHeight w:val="144"/>
        </w:trPr>
        <w:tc>
          <w:tcPr>
            <w:tcW w:w="1440" w:type="dxa"/>
            <w:shd w:val="clear" w:color="auto" w:fill="auto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p w:rsidR="005854DB" w:rsidRPr="005854DB" w:rsidRDefault="005854DB" w:rsidP="00A34BD0">
            <w:pPr>
              <w:pStyle w:val="Subtitle"/>
              <w:jc w:val="left"/>
            </w:pPr>
          </w:p>
        </w:tc>
      </w:tr>
    </w:tbl>
    <w:bookmarkEnd w:id="0"/>
    <w:p w:rsidR="00BD0C60" w:rsidRDefault="00A34BD0" w:rsidP="00A34BD0">
      <w:pPr>
        <w:pStyle w:val="Heading1"/>
        <w:tabs>
          <w:tab w:val="left" w:pos="4116"/>
        </w:tabs>
      </w:pPr>
      <w:r>
        <w:t>Pre-Requisite</w:t>
      </w:r>
      <w:r>
        <w:tab/>
      </w:r>
    </w:p>
    <w:p w:rsidR="005854DB" w:rsidRPr="00A34BD0" w:rsidRDefault="00A34BD0" w:rsidP="00A34BD0">
      <w:pPr>
        <w:pStyle w:val="ListParagraph"/>
        <w:numPr>
          <w:ilvl w:val="0"/>
          <w:numId w:val="48"/>
        </w:numPr>
      </w:pPr>
      <w:r>
        <w:t xml:space="preserve">Create items corresponding to project items and set item type as </w:t>
      </w:r>
      <w:r w:rsidRPr="00A34BD0">
        <w:rPr>
          <w:b/>
        </w:rPr>
        <w:t>GENERAL</w:t>
      </w:r>
    </w:p>
    <w:p w:rsidR="00A34BD0" w:rsidRDefault="00A34BD0" w:rsidP="00A34BD0">
      <w:pPr>
        <w:pStyle w:val="ListParagraph"/>
        <w:numPr>
          <w:ilvl w:val="0"/>
          <w:numId w:val="48"/>
        </w:numPr>
      </w:pPr>
      <w:r>
        <w:t>Map newly created items with Sub-Inventory and Locator</w:t>
      </w:r>
    </w:p>
    <w:p w:rsidR="004A2860" w:rsidRDefault="004A2860" w:rsidP="004A2860">
      <w:pPr>
        <w:pStyle w:val="ListParagraph"/>
      </w:pPr>
    </w:p>
    <w:p w:rsidR="00685B4E" w:rsidRPr="00685B4E" w:rsidRDefault="00A34BD0" w:rsidP="00685B4E">
      <w:pPr>
        <w:pStyle w:val="Heading1"/>
      </w:pPr>
      <w:r>
        <w:t>Process</w:t>
      </w:r>
    </w:p>
    <w:p w:rsidR="00A34BD0" w:rsidRDefault="00A34BD0" w:rsidP="00A34BD0">
      <w:r>
        <w:t>We have to Create TAV</w:t>
      </w:r>
      <w:r w:rsidR="00EA5355">
        <w:t>-Out T</w:t>
      </w:r>
      <w:r>
        <w:t>ransaction</w:t>
      </w:r>
      <w:r w:rsidR="00EA5355">
        <w:t>s</w:t>
      </w:r>
      <w:r>
        <w:t xml:space="preserve"> for Project items and prepare TAV</w:t>
      </w:r>
      <w:r w:rsidR="00A225B7">
        <w:t>-In</w:t>
      </w:r>
      <w:r w:rsidR="00EA5355">
        <w:t xml:space="preserve"> T</w:t>
      </w:r>
      <w:r>
        <w:t>ransactions for respective general items.</w:t>
      </w:r>
    </w:p>
    <w:p w:rsidR="00A34BD0" w:rsidRPr="00301E2E" w:rsidRDefault="00EA5355" w:rsidP="00A34BD0">
      <w:pPr>
        <w:pStyle w:val="ListParagraph"/>
        <w:numPr>
          <w:ilvl w:val="0"/>
          <w:numId w:val="47"/>
        </w:numPr>
        <w:rPr>
          <w:rFonts w:cstheme="minorHAnsi"/>
          <w:b/>
        </w:rPr>
      </w:pPr>
      <w:r>
        <w:t>Get all P</w:t>
      </w:r>
      <w:r w:rsidR="0057664F">
        <w:t>roject Items</w:t>
      </w:r>
      <w:r>
        <w:t xml:space="preserve"> populated</w:t>
      </w:r>
      <w:r w:rsidR="0057664F">
        <w:t xml:space="preserve"> in </w:t>
      </w:r>
      <w:r>
        <w:t xml:space="preserve">DB table </w:t>
      </w:r>
      <w:r w:rsidR="0057664F" w:rsidRPr="00301E2E">
        <w:rPr>
          <w:rFonts w:cstheme="minorHAnsi"/>
          <w:b/>
          <w:iCs/>
          <w:color w:val="008000"/>
          <w:sz w:val="20"/>
          <w:szCs w:val="20"/>
          <w:highlight w:val="white"/>
        </w:rPr>
        <w:t>IFFCO.IFFCO_PRJ_TAV_ITEMS</w:t>
      </w:r>
    </w:p>
    <w:p w:rsidR="00A34BD0" w:rsidRDefault="007B7BB8" w:rsidP="007B7BB8">
      <w:pPr>
        <w:pStyle w:val="ListParagraph"/>
        <w:numPr>
          <w:ilvl w:val="0"/>
          <w:numId w:val="47"/>
        </w:numPr>
      </w:pPr>
      <w:r>
        <w:t xml:space="preserve">Run the Program </w:t>
      </w:r>
      <w:r w:rsidR="00EA5355">
        <w:t xml:space="preserve">IFFCO TAV </w:t>
      </w:r>
      <w:r w:rsidRPr="007B7BB8">
        <w:t>Out and TAV In Data Generation</w:t>
      </w:r>
      <w:bookmarkStart w:id="1" w:name="_GoBack"/>
      <w:bookmarkEnd w:id="1"/>
    </w:p>
    <w:p w:rsidR="00A34BD0" w:rsidRDefault="007B7BB8" w:rsidP="007B7BB8">
      <w:pPr>
        <w:pStyle w:val="ListParagraph"/>
        <w:numPr>
          <w:ilvl w:val="0"/>
          <w:numId w:val="47"/>
        </w:numPr>
      </w:pPr>
      <w:r>
        <w:t xml:space="preserve">Run the Report </w:t>
      </w:r>
      <w:r w:rsidRPr="007B7BB8">
        <w:t>IFFCO TAV Out and TAV In Generated Data</w:t>
      </w:r>
      <w:r>
        <w:t xml:space="preserve"> and verify the data. If data is found to be correct and all the Project items and general items are having Sub-inventory and Locator then only proceed to next step.</w:t>
      </w:r>
    </w:p>
    <w:p w:rsidR="00A25A79" w:rsidRPr="00A225B7" w:rsidRDefault="00A25A79" w:rsidP="00A25A79">
      <w:pPr>
        <w:pStyle w:val="ListParagraph"/>
        <w:rPr>
          <w:color w:val="FF0000"/>
        </w:rPr>
      </w:pPr>
      <w:r w:rsidRPr="00A225B7">
        <w:rPr>
          <w:color w:val="FF0000"/>
        </w:rPr>
        <w:t>Please also verify the status of each of the item from report all items should be in active stage.</w:t>
      </w:r>
    </w:p>
    <w:p w:rsidR="00B44401" w:rsidRPr="00A225B7" w:rsidRDefault="00B44401" w:rsidP="00A25A79">
      <w:pPr>
        <w:pStyle w:val="ListParagraph"/>
        <w:rPr>
          <w:u w:val="single"/>
        </w:rPr>
      </w:pPr>
      <w:r w:rsidRPr="00A225B7">
        <w:rPr>
          <w:u w:val="single"/>
        </w:rPr>
        <w:t xml:space="preserve">If any mandatory data is missing in the record the row will appear in RED </w:t>
      </w:r>
      <w:r w:rsidR="009643A1" w:rsidRPr="00A225B7">
        <w:rPr>
          <w:u w:val="single"/>
        </w:rPr>
        <w:t>color</w:t>
      </w:r>
      <w:r w:rsidRPr="00A225B7">
        <w:rPr>
          <w:u w:val="single"/>
        </w:rPr>
        <w:t>.</w:t>
      </w:r>
    </w:p>
    <w:p w:rsidR="007B7BB8" w:rsidRDefault="009652D7" w:rsidP="009652D7">
      <w:pPr>
        <w:pStyle w:val="ListParagraph"/>
        <w:numPr>
          <w:ilvl w:val="0"/>
          <w:numId w:val="47"/>
        </w:numPr>
      </w:pPr>
      <w:r>
        <w:t xml:space="preserve">Run </w:t>
      </w:r>
      <w:r w:rsidRPr="009652D7">
        <w:t>IFFCO-TAV Issue Program</w:t>
      </w:r>
    </w:p>
    <w:p w:rsidR="009652D7" w:rsidRDefault="00866C08" w:rsidP="009652D7">
      <w:pPr>
        <w:pStyle w:val="ListParagraph"/>
        <w:numPr>
          <w:ilvl w:val="0"/>
          <w:numId w:val="47"/>
        </w:numPr>
      </w:pPr>
      <w:r>
        <w:t xml:space="preserve">Run </w:t>
      </w:r>
      <w:r w:rsidR="009652D7" w:rsidRPr="009652D7">
        <w:t>IFFCO-TAV Receipt Program</w:t>
      </w:r>
    </w:p>
    <w:p w:rsidR="009652D7" w:rsidRDefault="009652D7" w:rsidP="009652D7">
      <w:pPr>
        <w:pStyle w:val="ListParagraph"/>
      </w:pPr>
    </w:p>
    <w:sectPr w:rsidR="009652D7" w:rsidSect="00A6728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5B" w:rsidRDefault="00B0065B" w:rsidP="005A20E2">
      <w:pPr>
        <w:spacing w:after="0"/>
      </w:pPr>
      <w:r>
        <w:separator/>
      </w:r>
    </w:p>
    <w:p w:rsidR="00B0065B" w:rsidRDefault="00B0065B"/>
    <w:p w:rsidR="00B0065B" w:rsidRDefault="00B0065B" w:rsidP="009B4773"/>
    <w:p w:rsidR="00B0065B" w:rsidRDefault="00B0065B" w:rsidP="00513832"/>
  </w:endnote>
  <w:endnote w:type="continuationSeparator" w:id="0">
    <w:p w:rsidR="00B0065B" w:rsidRDefault="00B0065B" w:rsidP="005A20E2">
      <w:pPr>
        <w:spacing w:after="0"/>
      </w:pPr>
      <w:r>
        <w:continuationSeparator/>
      </w:r>
    </w:p>
    <w:p w:rsidR="00B0065B" w:rsidRDefault="00B0065B"/>
    <w:p w:rsidR="00B0065B" w:rsidRDefault="00B0065B" w:rsidP="009B4773"/>
    <w:p w:rsidR="00B0065B" w:rsidRDefault="00B0065B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56" w:rsidRPr="00F8411A" w:rsidRDefault="00B0065B" w:rsidP="00F8411A">
    <w:pPr>
      <w:pStyle w:val="Footer"/>
    </w:pPr>
    <w:sdt>
      <w:sdtPr>
        <w:alias w:val="Report Date"/>
        <w:tag w:val=""/>
        <w:id w:val="-1485464670"/>
        <w:placeholder>
          <w:docPart w:val="BCD053EDCB4646789F785915DF3FC00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B6DC4"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286A2B">
      <w:rPr>
        <w:noProof/>
      </w:rPr>
      <w:t>5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DB" w:rsidRPr="00F8411A" w:rsidRDefault="00B0065B" w:rsidP="005854DB">
    <w:pPr>
      <w:pStyle w:val="Footer"/>
    </w:pPr>
    <w:sdt>
      <w:sdtPr>
        <w:alias w:val="Report Date"/>
        <w:tag w:val=""/>
        <w:id w:val="-1095781852"/>
        <w:placeholder>
          <w:docPart w:val="5FD5113051A74B6A85A7A2E0A7C78B6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 w:rsidR="00EA5355">
      <w:rPr>
        <w:noProof/>
      </w:rPr>
      <w:t>1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5B" w:rsidRDefault="00B0065B" w:rsidP="005A20E2">
      <w:pPr>
        <w:spacing w:after="0"/>
      </w:pPr>
      <w:r>
        <w:separator/>
      </w:r>
    </w:p>
    <w:p w:rsidR="00B0065B" w:rsidRDefault="00B0065B"/>
    <w:p w:rsidR="00B0065B" w:rsidRDefault="00B0065B" w:rsidP="009B4773"/>
    <w:p w:rsidR="00B0065B" w:rsidRDefault="00B0065B" w:rsidP="00513832"/>
  </w:footnote>
  <w:footnote w:type="continuationSeparator" w:id="0">
    <w:p w:rsidR="00B0065B" w:rsidRDefault="00B0065B" w:rsidP="005A20E2">
      <w:pPr>
        <w:spacing w:after="0"/>
      </w:pPr>
      <w:r>
        <w:continuationSeparator/>
      </w:r>
    </w:p>
    <w:p w:rsidR="00B0065B" w:rsidRDefault="00B0065B"/>
    <w:p w:rsidR="00B0065B" w:rsidRDefault="00B0065B" w:rsidP="009B4773"/>
    <w:p w:rsidR="00B0065B" w:rsidRDefault="00B0065B" w:rsidP="005138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DB" w:rsidRPr="005854DB" w:rsidRDefault="00B0065B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FB99BA99D7D6445CB2716795FEAB71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A34BD0">
          <w:rPr>
            <w:rStyle w:val="SubtleEmphasis"/>
          </w:rPr>
          <w:t>Transfer of Project Inventory into General Inventory</w:t>
        </w:r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D1ABC328915A41C29991F8495AB40D6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A34BD0">
          <w:t>Transfer of Project Inventory into General Inventory</w:t>
        </w:r>
      </w:sdtContent>
    </w:sdt>
    <w:r w:rsidR="005854DB"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" fillcolor="#f0cda1" stroked="f">
              <v:fill opacity="32896f"/>
              <v:textbox inset="20mm,8mm">
                <w:txbxContent>
                  <w:p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DB" w:rsidRDefault="005854DB" w:rsidP="00A67285">
    <w:pPr>
      <w:pStyle w:val="Header"/>
      <w:spacing w:after="0"/>
    </w:pPr>
    <w:r>
      <w:rPr>
        <w:noProof/>
        <w:lang w:val="en-IN" w:eastAsia="en-IN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Picture 5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73A45"/>
    <w:multiLevelType w:val="hybridMultilevel"/>
    <w:tmpl w:val="5FCCA2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62BA0"/>
    <w:multiLevelType w:val="hybridMultilevel"/>
    <w:tmpl w:val="BEE00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A7635"/>
    <w:multiLevelType w:val="hybridMultilevel"/>
    <w:tmpl w:val="5FCCA2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8"/>
  </w:num>
  <w:num w:numId="4">
    <w:abstractNumId w:val="27"/>
  </w:num>
  <w:num w:numId="5">
    <w:abstractNumId w:val="15"/>
  </w:num>
  <w:num w:numId="6">
    <w:abstractNumId w:val="8"/>
  </w:num>
  <w:num w:numId="7">
    <w:abstractNumId w:val="36"/>
  </w:num>
  <w:num w:numId="8">
    <w:abstractNumId w:val="13"/>
  </w:num>
  <w:num w:numId="9">
    <w:abstractNumId w:val="39"/>
  </w:num>
  <w:num w:numId="10">
    <w:abstractNumId w:val="33"/>
  </w:num>
  <w:num w:numId="11">
    <w:abstractNumId w:val="4"/>
  </w:num>
  <w:num w:numId="12">
    <w:abstractNumId w:val="11"/>
  </w:num>
  <w:num w:numId="13">
    <w:abstractNumId w:val="17"/>
  </w:num>
  <w:num w:numId="14">
    <w:abstractNumId w:val="26"/>
  </w:num>
  <w:num w:numId="15">
    <w:abstractNumId w:val="22"/>
  </w:num>
  <w:num w:numId="16">
    <w:abstractNumId w:val="7"/>
  </w:num>
  <w:num w:numId="17">
    <w:abstractNumId w:val="28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23"/>
  </w:num>
  <w:num w:numId="23">
    <w:abstractNumId w:val="25"/>
  </w:num>
  <w:num w:numId="24">
    <w:abstractNumId w:val="21"/>
  </w:num>
  <w:num w:numId="25">
    <w:abstractNumId w:val="24"/>
  </w:num>
  <w:num w:numId="26">
    <w:abstractNumId w:val="9"/>
  </w:num>
  <w:num w:numId="27">
    <w:abstractNumId w:val="34"/>
  </w:num>
  <w:num w:numId="28">
    <w:abstractNumId w:val="16"/>
  </w:num>
  <w:num w:numId="29">
    <w:abstractNumId w:val="6"/>
  </w:num>
  <w:num w:numId="30">
    <w:abstractNumId w:val="20"/>
  </w:num>
  <w:num w:numId="31">
    <w:abstractNumId w:val="5"/>
  </w:num>
  <w:num w:numId="32">
    <w:abstractNumId w:val="30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8"/>
  </w:num>
  <w:num w:numId="4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0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26A0B"/>
    <w:rsid w:val="00150E2A"/>
    <w:rsid w:val="00160392"/>
    <w:rsid w:val="001A5429"/>
    <w:rsid w:val="001C67E8"/>
    <w:rsid w:val="001D1C22"/>
    <w:rsid w:val="001E11F1"/>
    <w:rsid w:val="001E1E58"/>
    <w:rsid w:val="00206719"/>
    <w:rsid w:val="00240312"/>
    <w:rsid w:val="00247B17"/>
    <w:rsid w:val="00252E4A"/>
    <w:rsid w:val="002642A8"/>
    <w:rsid w:val="00286A2B"/>
    <w:rsid w:val="002955AB"/>
    <w:rsid w:val="002A137B"/>
    <w:rsid w:val="00301E2E"/>
    <w:rsid w:val="0031130D"/>
    <w:rsid w:val="00314A6F"/>
    <w:rsid w:val="00334394"/>
    <w:rsid w:val="00347AF5"/>
    <w:rsid w:val="00351A81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A2860"/>
    <w:rsid w:val="004B5251"/>
    <w:rsid w:val="004B6DC4"/>
    <w:rsid w:val="004C0453"/>
    <w:rsid w:val="004C7B3E"/>
    <w:rsid w:val="00513832"/>
    <w:rsid w:val="00526C37"/>
    <w:rsid w:val="00533047"/>
    <w:rsid w:val="0057664F"/>
    <w:rsid w:val="00577B45"/>
    <w:rsid w:val="005854DB"/>
    <w:rsid w:val="005919AF"/>
    <w:rsid w:val="005A20E2"/>
    <w:rsid w:val="005B6A1A"/>
    <w:rsid w:val="005D2146"/>
    <w:rsid w:val="005F6388"/>
    <w:rsid w:val="00603943"/>
    <w:rsid w:val="00607A4A"/>
    <w:rsid w:val="006329E1"/>
    <w:rsid w:val="00633E73"/>
    <w:rsid w:val="00655308"/>
    <w:rsid w:val="00664450"/>
    <w:rsid w:val="00685B4E"/>
    <w:rsid w:val="006936EB"/>
    <w:rsid w:val="006A1AB0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B7BB8"/>
    <w:rsid w:val="007C136F"/>
    <w:rsid w:val="007C5AF4"/>
    <w:rsid w:val="007D40E3"/>
    <w:rsid w:val="007D5767"/>
    <w:rsid w:val="007F4F46"/>
    <w:rsid w:val="007F793B"/>
    <w:rsid w:val="00813EC8"/>
    <w:rsid w:val="00817F8C"/>
    <w:rsid w:val="0083428B"/>
    <w:rsid w:val="00866C08"/>
    <w:rsid w:val="00876F99"/>
    <w:rsid w:val="008820B3"/>
    <w:rsid w:val="00886169"/>
    <w:rsid w:val="0089410F"/>
    <w:rsid w:val="008965F6"/>
    <w:rsid w:val="008A2B5E"/>
    <w:rsid w:val="008D3386"/>
    <w:rsid w:val="008F704C"/>
    <w:rsid w:val="00900E67"/>
    <w:rsid w:val="0090206C"/>
    <w:rsid w:val="00902998"/>
    <w:rsid w:val="00912C1B"/>
    <w:rsid w:val="0092125E"/>
    <w:rsid w:val="00924319"/>
    <w:rsid w:val="009355C2"/>
    <w:rsid w:val="00942AE8"/>
    <w:rsid w:val="00952A7A"/>
    <w:rsid w:val="009643A1"/>
    <w:rsid w:val="009652D7"/>
    <w:rsid w:val="00974BF8"/>
    <w:rsid w:val="009A3B33"/>
    <w:rsid w:val="009A45A0"/>
    <w:rsid w:val="009B35B5"/>
    <w:rsid w:val="009B4773"/>
    <w:rsid w:val="009D2556"/>
    <w:rsid w:val="00A161F1"/>
    <w:rsid w:val="00A225B7"/>
    <w:rsid w:val="00A25A79"/>
    <w:rsid w:val="00A34BD0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0065B"/>
    <w:rsid w:val="00B2606E"/>
    <w:rsid w:val="00B26302"/>
    <w:rsid w:val="00B37B3B"/>
    <w:rsid w:val="00B44401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4603F"/>
    <w:rsid w:val="00C65564"/>
    <w:rsid w:val="00CA61D8"/>
    <w:rsid w:val="00CD1D98"/>
    <w:rsid w:val="00CE7A90"/>
    <w:rsid w:val="00CF1267"/>
    <w:rsid w:val="00CF441E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A5355"/>
    <w:rsid w:val="00EC4BCD"/>
    <w:rsid w:val="00F217D3"/>
    <w:rsid w:val="00F33F5E"/>
    <w:rsid w:val="00F60840"/>
    <w:rsid w:val="00F75B86"/>
    <w:rsid w:val="00F77933"/>
    <w:rsid w:val="00F8411A"/>
    <w:rsid w:val="00FB6659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9200.IFFCO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D053EDCB4646789F785915DF3F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A5E2-9CB4-4076-BC00-F0974E22E891}"/>
      </w:docPartPr>
      <w:docPartBody>
        <w:p w:rsidR="00E701A2" w:rsidRDefault="006829CA">
          <w:pPr>
            <w:pStyle w:val="BCD053EDCB4646789F785915DF3FC008"/>
          </w:pPr>
          <w:r w:rsidRPr="005854DB">
            <w:t>HOME-BASED AGENCY</w:t>
          </w:r>
        </w:p>
      </w:docPartBody>
    </w:docPart>
    <w:docPart>
      <w:docPartPr>
        <w:name w:val="FB99BA99D7D6445CB2716795FEAB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ABA9-B02C-426E-9D9E-642B9B9B5568}"/>
      </w:docPartPr>
      <w:docPartBody>
        <w:p w:rsidR="00E701A2" w:rsidRDefault="006829CA">
          <w:pPr>
            <w:pStyle w:val="FB99BA99D7D6445CB2716795FEAB71B8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D1ABC328915A41C29991F8495AB4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D998-FB37-4002-B4C6-7DE51E9AC2E6}"/>
      </w:docPartPr>
      <w:docPartBody>
        <w:p w:rsidR="00E701A2" w:rsidRDefault="006829CA">
          <w:pPr>
            <w:pStyle w:val="D1ABC328915A41C29991F8495AB40D64"/>
          </w:pPr>
          <w:r w:rsidRPr="00685B4E">
            <w:t>Create a business plan:</w:t>
          </w:r>
        </w:p>
      </w:docPartBody>
    </w:docPart>
    <w:docPart>
      <w:docPartPr>
        <w:name w:val="5FD5113051A74B6A85A7A2E0A7C7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6195-8498-4E8E-860A-9EB4C5335D23}"/>
      </w:docPartPr>
      <w:docPartBody>
        <w:p w:rsidR="00E701A2" w:rsidRDefault="006829CA">
          <w:pPr>
            <w:pStyle w:val="5FD5113051A74B6A85A7A2E0A7C78B6E"/>
          </w:pPr>
          <w:r w:rsidRPr="00685B4E">
            <w:t>What do we do?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0"/>
    <w:rsid w:val="00313C71"/>
    <w:rsid w:val="004F2E6D"/>
    <w:rsid w:val="005351C0"/>
    <w:rsid w:val="00626F4E"/>
    <w:rsid w:val="006829CA"/>
    <w:rsid w:val="0093769D"/>
    <w:rsid w:val="00E701A2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D053EDCB4646789F785915DF3FC008">
    <w:name w:val="BCD053EDCB4646789F785915DF3FC008"/>
  </w:style>
  <w:style w:type="paragraph" w:customStyle="1" w:styleId="C5FCEDE602774EEAB6C7B4D476306C84">
    <w:name w:val="C5FCEDE602774EEAB6C7B4D476306C84"/>
  </w:style>
  <w:style w:type="paragraph" w:customStyle="1" w:styleId="260DB40ED67C436697994E42F823B76F">
    <w:name w:val="260DB40ED67C436697994E42F823B76F"/>
  </w:style>
  <w:style w:type="paragraph" w:customStyle="1" w:styleId="FB99BA99D7D6445CB2716795FEAB71B8">
    <w:name w:val="FB99BA99D7D6445CB2716795FEAB71B8"/>
  </w:style>
  <w:style w:type="paragraph" w:customStyle="1" w:styleId="D1ABC328915A41C29991F8495AB40D64">
    <w:name w:val="D1ABC328915A41C29991F8495AB40D64"/>
  </w:style>
  <w:style w:type="paragraph" w:customStyle="1" w:styleId="5FD5113051A74B6A85A7A2E0A7C78B6E">
    <w:name w:val="5FD5113051A74B6A85A7A2E0A7C78B6E"/>
  </w:style>
  <w:style w:type="paragraph" w:customStyle="1" w:styleId="958C3455968842A4AC885F1B379B3202">
    <w:name w:val="958C3455968842A4AC885F1B379B3202"/>
  </w:style>
  <w:style w:type="paragraph" w:customStyle="1" w:styleId="94DEC1F397374976A84A5C6B75209149">
    <w:name w:val="94DEC1F397374976A84A5C6B75209149"/>
  </w:style>
  <w:style w:type="paragraph" w:customStyle="1" w:styleId="CAD95466BA554A3DB724256F3E9B11A4">
    <w:name w:val="CAD95466BA554A3DB724256F3E9B11A4"/>
  </w:style>
  <w:style w:type="paragraph" w:customStyle="1" w:styleId="589DBF833EBF43798EE6D97D2B1427B3">
    <w:name w:val="589DBF833EBF43798EE6D97D2B1427B3"/>
  </w:style>
  <w:style w:type="paragraph" w:customStyle="1" w:styleId="C8C3256302594BD6890E700A31592BD0">
    <w:name w:val="C8C3256302594BD6890E700A31592BD0"/>
  </w:style>
  <w:style w:type="paragraph" w:customStyle="1" w:styleId="91C711F998AD42899585417E1841A618">
    <w:name w:val="91C711F998AD42899585417E1841A618"/>
  </w:style>
  <w:style w:type="paragraph" w:customStyle="1" w:styleId="F6D03E080619471BB400F3A1B0B56F7D">
    <w:name w:val="F6D03E080619471BB400F3A1B0B56F7D"/>
  </w:style>
  <w:style w:type="paragraph" w:customStyle="1" w:styleId="72E023A6F812445FB709E10F7BE446FF">
    <w:name w:val="72E023A6F812445FB709E10F7BE446FF"/>
  </w:style>
  <w:style w:type="paragraph" w:customStyle="1" w:styleId="722BC9BDF1AD47339BF6149483BC6B14">
    <w:name w:val="722BC9BDF1AD47339BF6149483BC6B14"/>
  </w:style>
  <w:style w:type="paragraph" w:customStyle="1" w:styleId="B1B68C00DC0F420F8B49A9048EF34C8A">
    <w:name w:val="B1B68C00DC0F420F8B49A9048EF34C8A"/>
  </w:style>
  <w:style w:type="paragraph" w:customStyle="1" w:styleId="BEC0E6CF2FAC46D9AAB417DE18C3BB25">
    <w:name w:val="BEC0E6CF2FAC46D9AAB417DE18C3BB25"/>
  </w:style>
  <w:style w:type="paragraph" w:customStyle="1" w:styleId="D7CBB74BA2B142C7A6089DA20A814AE9">
    <w:name w:val="D7CBB74BA2B142C7A6089DA20A814AE9"/>
  </w:style>
  <w:style w:type="paragraph" w:customStyle="1" w:styleId="7CCE55A11B1D4401AB8E0C7220B85ED1">
    <w:name w:val="7CCE55A11B1D4401AB8E0C7220B85ED1"/>
  </w:style>
  <w:style w:type="paragraph" w:customStyle="1" w:styleId="47C75F78FB134632A33FB45FBC0DDED5">
    <w:name w:val="47C75F78FB134632A33FB45FBC0DDED5"/>
  </w:style>
  <w:style w:type="paragraph" w:customStyle="1" w:styleId="06A430E44851463494F92765F1B53185">
    <w:name w:val="06A430E44851463494F92765F1B53185"/>
  </w:style>
  <w:style w:type="paragraph" w:customStyle="1" w:styleId="7D679FBACC684F0BAF6DB5B1BD57CB82">
    <w:name w:val="7D679FBACC684F0BAF6DB5B1BD57CB82"/>
  </w:style>
  <w:style w:type="paragraph" w:customStyle="1" w:styleId="D6B6B805F4224091852CAC8CE46C4D08">
    <w:name w:val="D6B6B805F4224091852CAC8CE46C4D08"/>
  </w:style>
  <w:style w:type="paragraph" w:customStyle="1" w:styleId="7D33A7EB80F14DF8B0554515B9E6DD81">
    <w:name w:val="7D33A7EB80F14DF8B0554515B9E6DD81"/>
  </w:style>
  <w:style w:type="paragraph" w:customStyle="1" w:styleId="2EE904ABF00C4B3784D4408B6FF5281B">
    <w:name w:val="2EE904ABF00C4B3784D4408B6FF5281B"/>
  </w:style>
  <w:style w:type="paragraph" w:customStyle="1" w:styleId="AB4629C6F5A24627AED657519D469EFF">
    <w:name w:val="AB4629C6F5A24627AED657519D469EFF"/>
  </w:style>
  <w:style w:type="paragraph" w:customStyle="1" w:styleId="7F1824EB14524B399F01321C1C2A5AA2">
    <w:name w:val="7F1824EB14524B399F01321C1C2A5AA2"/>
  </w:style>
  <w:style w:type="paragraph" w:customStyle="1" w:styleId="22EF70C665194F449E34135C4BF9B18B">
    <w:name w:val="22EF70C665194F449E34135C4BF9B18B"/>
  </w:style>
  <w:style w:type="paragraph" w:customStyle="1" w:styleId="43CEB02C91D547958F03BB020AF2C098">
    <w:name w:val="43CEB02C91D547958F03BB020AF2C098"/>
  </w:style>
  <w:style w:type="paragraph" w:customStyle="1" w:styleId="29AA6B189F814CD2B04EDECE7DACC9E8">
    <w:name w:val="29AA6B189F814CD2B04EDECE7DACC9E8"/>
  </w:style>
  <w:style w:type="paragraph" w:customStyle="1" w:styleId="89D9EAD2C49C4272B3D0BAD6B485E4D6">
    <w:name w:val="89D9EAD2C49C4272B3D0BAD6B485E4D6"/>
  </w:style>
  <w:style w:type="paragraph" w:customStyle="1" w:styleId="5AF5E836238C47799D085983B776CE67">
    <w:name w:val="5AF5E836238C47799D085983B776CE67"/>
  </w:style>
  <w:style w:type="paragraph" w:customStyle="1" w:styleId="59831A207CDE4EF493AE2097E5D182C5">
    <w:name w:val="59831A207CDE4EF493AE2097E5D182C5"/>
  </w:style>
  <w:style w:type="paragraph" w:customStyle="1" w:styleId="9FBDFF31C08B42FBA59B5042462A64D9">
    <w:name w:val="9FBDFF31C08B42FBA59B5042462A64D9"/>
  </w:style>
  <w:style w:type="paragraph" w:customStyle="1" w:styleId="515FC05549BC4894AA5E448429B44329">
    <w:name w:val="515FC05549BC4894AA5E448429B44329"/>
  </w:style>
  <w:style w:type="paragraph" w:customStyle="1" w:styleId="759862DA95EA4F34A5345BC2C559CFFC">
    <w:name w:val="759862DA95EA4F34A5345BC2C559CFFC"/>
  </w:style>
  <w:style w:type="paragraph" w:customStyle="1" w:styleId="89C972DAD69549929FFDE89B93759690">
    <w:name w:val="89C972DAD69549929FFDE89B93759690"/>
  </w:style>
  <w:style w:type="paragraph" w:customStyle="1" w:styleId="0DC54847F8764CBEBDD68EDEFBE68075">
    <w:name w:val="0DC54847F8764CBEBDD68EDEFBE68075"/>
  </w:style>
  <w:style w:type="paragraph" w:customStyle="1" w:styleId="26295AEDEE184132BE4CC5848EA31830">
    <w:name w:val="26295AEDEE184132BE4CC5848EA31830"/>
  </w:style>
  <w:style w:type="paragraph" w:customStyle="1" w:styleId="D4020AA5FCA9403BB802035E062D7F36">
    <w:name w:val="D4020AA5FCA9403BB802035E062D7F36"/>
  </w:style>
  <w:style w:type="paragraph" w:customStyle="1" w:styleId="2F95CF79159747B9BA768440EA517663">
    <w:name w:val="2F95CF79159747B9BA768440EA517663"/>
  </w:style>
  <w:style w:type="paragraph" w:customStyle="1" w:styleId="E92864E89D034CA7A5CE75BEECCDE786">
    <w:name w:val="E92864E89D034CA7A5CE75BEECCDE786"/>
  </w:style>
  <w:style w:type="paragraph" w:customStyle="1" w:styleId="F2BE80CB43E44905BCD20948B62C9392">
    <w:name w:val="F2BE80CB43E44905BCD20948B62C9392"/>
  </w:style>
  <w:style w:type="paragraph" w:customStyle="1" w:styleId="DAE14AAA3B964955A49B27005EB4E62B">
    <w:name w:val="DAE14AAA3B964955A49B27005EB4E62B"/>
  </w:style>
  <w:style w:type="paragraph" w:customStyle="1" w:styleId="976BCD417D394D99A06B6A51BD8A3553">
    <w:name w:val="976BCD417D394D99A06B6A51BD8A3553"/>
  </w:style>
  <w:style w:type="paragraph" w:customStyle="1" w:styleId="1D49A4F61A044C3AA2A0AAE074EFFF5D">
    <w:name w:val="1D49A4F61A044C3AA2A0AAE074EFFF5D"/>
  </w:style>
  <w:style w:type="paragraph" w:customStyle="1" w:styleId="ED94AE7643724CB296AF08A319F68C73">
    <w:name w:val="ED94AE7643724CB296AF08A319F68C73"/>
  </w:style>
  <w:style w:type="paragraph" w:customStyle="1" w:styleId="945D9AAD21504CA8B470640FF1862999">
    <w:name w:val="945D9AAD21504CA8B470640FF1862999"/>
  </w:style>
  <w:style w:type="paragraph" w:customStyle="1" w:styleId="34163A64959548CBB8D5498A314701AC">
    <w:name w:val="34163A64959548CBB8D5498A314701AC"/>
  </w:style>
  <w:style w:type="paragraph" w:customStyle="1" w:styleId="9049681FC71E43D7BE74863645BED83A">
    <w:name w:val="9049681FC71E43D7BE74863645BED83A"/>
  </w:style>
  <w:style w:type="paragraph" w:customStyle="1" w:styleId="CBA0409A4F5041C89A21D7ED3A3D953D">
    <w:name w:val="CBA0409A4F5041C89A21D7ED3A3D953D"/>
  </w:style>
  <w:style w:type="paragraph" w:customStyle="1" w:styleId="66D9EFBA10D1470A8DEDDF1977723145">
    <w:name w:val="66D9EFBA10D1470A8DEDDF1977723145"/>
  </w:style>
  <w:style w:type="paragraph" w:customStyle="1" w:styleId="4D4B968048F84EE89054DC7D203CACAE">
    <w:name w:val="4D4B968048F84EE89054DC7D203CACAE"/>
  </w:style>
  <w:style w:type="paragraph" w:customStyle="1" w:styleId="FEC74F5D0C6E4419A0A8AB9EBB82C85B">
    <w:name w:val="FEC74F5D0C6E4419A0A8AB9EBB82C85B"/>
  </w:style>
  <w:style w:type="paragraph" w:customStyle="1" w:styleId="4CC8224AEBD449E4A1496EDA030A5D98">
    <w:name w:val="4CC8224AEBD449E4A1496EDA030A5D98"/>
  </w:style>
  <w:style w:type="paragraph" w:customStyle="1" w:styleId="865F6AB0D9AC4E0FB859D3F3F45BEFAF">
    <w:name w:val="865F6AB0D9AC4E0FB859D3F3F45BEFAF"/>
  </w:style>
  <w:style w:type="paragraph" w:customStyle="1" w:styleId="02DA51BD1FEF4118A825CB324222D18B">
    <w:name w:val="02DA51BD1FEF4118A825CB324222D18B"/>
  </w:style>
  <w:style w:type="paragraph" w:customStyle="1" w:styleId="40BD548020A84D76B17AD22EBF9F639F">
    <w:name w:val="40BD548020A84D76B17AD22EBF9F639F"/>
  </w:style>
  <w:style w:type="paragraph" w:customStyle="1" w:styleId="4C8C14B2EB1D4C64830E8598F1029E3A">
    <w:name w:val="4C8C14B2EB1D4C64830E8598F1029E3A"/>
  </w:style>
  <w:style w:type="paragraph" w:customStyle="1" w:styleId="E2AE73221CB84B25A7FBABD5EEF3CD28">
    <w:name w:val="E2AE73221CB84B25A7FBABD5EEF3CD28"/>
  </w:style>
  <w:style w:type="paragraph" w:customStyle="1" w:styleId="CEB60A47EFEE40BC8358C6AF96433BDE">
    <w:name w:val="CEB60A47EFEE40BC8358C6AF96433BDE"/>
  </w:style>
  <w:style w:type="paragraph" w:customStyle="1" w:styleId="BC25D651B68C4369905A3E890E8A7029">
    <w:name w:val="BC25D651B68C4369905A3E890E8A7029"/>
  </w:style>
  <w:style w:type="paragraph" w:customStyle="1" w:styleId="9EA685072F2C480AA36E91C217047F3C">
    <w:name w:val="9EA685072F2C480AA36E91C217047F3C"/>
  </w:style>
  <w:style w:type="paragraph" w:customStyle="1" w:styleId="B6ADA0BA18AC4F7AA1AE40DA37671A37">
    <w:name w:val="B6ADA0BA18AC4F7AA1AE40DA37671A37"/>
  </w:style>
  <w:style w:type="paragraph" w:customStyle="1" w:styleId="6292D5DC71F64ADF9B58875F052434D0">
    <w:name w:val="6292D5DC71F64ADF9B58875F052434D0"/>
  </w:style>
  <w:style w:type="paragraph" w:customStyle="1" w:styleId="A98AD1072C7E4875A6303F0D5132B953">
    <w:name w:val="A98AD1072C7E4875A6303F0D5132B953"/>
  </w:style>
  <w:style w:type="paragraph" w:customStyle="1" w:styleId="2CACAAEBB93B478F88B7CA2B31561DF2">
    <w:name w:val="2CACAAEBB93B478F88B7CA2B31561DF2"/>
  </w:style>
  <w:style w:type="paragraph" w:customStyle="1" w:styleId="B36DB66707EC4D48936AA7CE5569EE13">
    <w:name w:val="B36DB66707EC4D48936AA7CE5569EE13"/>
  </w:style>
  <w:style w:type="paragraph" w:customStyle="1" w:styleId="D004251521AD4E5C9082F068532920C6">
    <w:name w:val="D004251521AD4E5C9082F068532920C6"/>
  </w:style>
  <w:style w:type="paragraph" w:customStyle="1" w:styleId="268485A293E14100AC2425750E9BD1C0">
    <w:name w:val="268485A293E14100AC2425750E9BD1C0"/>
  </w:style>
  <w:style w:type="paragraph" w:customStyle="1" w:styleId="C142D50FA8784663B32C75D4E0AA8A33">
    <w:name w:val="C142D50FA8784663B32C75D4E0AA8A33"/>
  </w:style>
  <w:style w:type="paragraph" w:customStyle="1" w:styleId="5C3C16B3611E4B8C86BDA1821616E7C0">
    <w:name w:val="5C3C16B3611E4B8C86BDA1821616E7C0"/>
  </w:style>
  <w:style w:type="paragraph" w:customStyle="1" w:styleId="61575448F4954A508150601BB4C2D35A">
    <w:name w:val="61575448F4954A508150601BB4C2D35A"/>
  </w:style>
  <w:style w:type="paragraph" w:customStyle="1" w:styleId="F9BFB3D7AA0B44E39FDA580FC82939BB">
    <w:name w:val="F9BFB3D7AA0B44E39FDA580FC82939BB"/>
  </w:style>
  <w:style w:type="paragraph" w:customStyle="1" w:styleId="B831675F02B744A68F357890B0ECAE16">
    <w:name w:val="B831675F02B744A68F357890B0ECAE16"/>
  </w:style>
  <w:style w:type="paragraph" w:customStyle="1" w:styleId="90FA2749E44D4088A9591E2DC3126947">
    <w:name w:val="90FA2749E44D4088A9591E2DC3126947"/>
  </w:style>
  <w:style w:type="paragraph" w:customStyle="1" w:styleId="963C65C59DE343D38264766D120A4E04">
    <w:name w:val="963C65C59DE343D38264766D120A4E04"/>
  </w:style>
  <w:style w:type="paragraph" w:customStyle="1" w:styleId="1868B9012C064A4D9728C14DB2443D34">
    <w:name w:val="1868B9012C064A4D9728C14DB2443D34"/>
  </w:style>
  <w:style w:type="paragraph" w:customStyle="1" w:styleId="1FC60C0BC0A64691A774FB42144EAEBE">
    <w:name w:val="1FC60C0BC0A64691A774FB42144EAEBE"/>
  </w:style>
  <w:style w:type="paragraph" w:customStyle="1" w:styleId="ED8608CDBFA64D6C9EFCBBEBE59820E6">
    <w:name w:val="ED8608CDBFA64D6C9EFCBBEBE59820E6"/>
  </w:style>
  <w:style w:type="paragraph" w:customStyle="1" w:styleId="F65B31C1A7944452BF0CBD272421E3E2">
    <w:name w:val="F65B31C1A7944452BF0CBD272421E3E2"/>
  </w:style>
  <w:style w:type="paragraph" w:customStyle="1" w:styleId="9980F4251F0945E386EA93654D3C283D">
    <w:name w:val="9980F4251F0945E386EA93654D3C283D"/>
  </w:style>
  <w:style w:type="paragraph" w:customStyle="1" w:styleId="850797F915FE479F9C1A753085B32E61">
    <w:name w:val="850797F915FE479F9C1A753085B32E61"/>
  </w:style>
  <w:style w:type="paragraph" w:customStyle="1" w:styleId="9AA48B83F6144617A021DD3CB0EA6F84">
    <w:name w:val="9AA48B83F6144617A021DD3CB0EA6F84"/>
  </w:style>
  <w:style w:type="paragraph" w:customStyle="1" w:styleId="09D607EC6CA54BA3A4404A988258EA8C">
    <w:name w:val="09D607EC6CA54BA3A4404A988258EA8C"/>
  </w:style>
  <w:style w:type="paragraph" w:customStyle="1" w:styleId="FE2D97B20E1D4B8E8A1A4DAD562E48C2">
    <w:name w:val="FE2D97B20E1D4B8E8A1A4DAD562E48C2"/>
  </w:style>
  <w:style w:type="paragraph" w:customStyle="1" w:styleId="F2ACBB3EF7F642CCA80B194A825B3D69">
    <w:name w:val="F2ACBB3EF7F642CCA80B194A825B3D69"/>
  </w:style>
  <w:style w:type="paragraph" w:customStyle="1" w:styleId="FC8152E05FDE4729B679A930A48D86C7">
    <w:name w:val="FC8152E05FDE4729B679A930A48D86C7"/>
  </w:style>
  <w:style w:type="paragraph" w:customStyle="1" w:styleId="49FE95F08DC345A2B45B730D1C9926D4">
    <w:name w:val="49FE95F08DC345A2B45B730D1C9926D4"/>
  </w:style>
  <w:style w:type="paragraph" w:customStyle="1" w:styleId="7FA80DEB901242DAB9A271401E3162F2">
    <w:name w:val="7FA80DEB901242DAB9A271401E3162F2"/>
  </w:style>
  <w:style w:type="paragraph" w:customStyle="1" w:styleId="067E047C16954D33AEC3AA512B9B2332">
    <w:name w:val="067E047C16954D33AEC3AA512B9B2332"/>
    <w:rsid w:val="005351C0"/>
  </w:style>
  <w:style w:type="paragraph" w:customStyle="1" w:styleId="F65DCCEEBD00434EBAF971EA9223A643">
    <w:name w:val="F65DCCEEBD00434EBAF971EA9223A643"/>
    <w:rsid w:val="005351C0"/>
  </w:style>
  <w:style w:type="paragraph" w:customStyle="1" w:styleId="9857F333E3F44E45989B47BCCE8B6CFF">
    <w:name w:val="9857F333E3F44E45989B47BCCE8B6CFF"/>
    <w:rsid w:val="005351C0"/>
  </w:style>
  <w:style w:type="paragraph" w:customStyle="1" w:styleId="B6992019F7A64C4EB8C683AC05D319E0">
    <w:name w:val="B6992019F7A64C4EB8C683AC05D319E0"/>
    <w:rsid w:val="005351C0"/>
  </w:style>
  <w:style w:type="paragraph" w:customStyle="1" w:styleId="B061B6544BB5419AA46DFD05544592E7">
    <w:name w:val="B061B6544BB5419AA46DFD05544592E7"/>
    <w:rsid w:val="005351C0"/>
  </w:style>
  <w:style w:type="paragraph" w:customStyle="1" w:styleId="69F8FF3BC64C46AA839E3BA580E9A941">
    <w:name w:val="69F8FF3BC64C46AA839E3BA580E9A941"/>
    <w:rsid w:val="005351C0"/>
  </w:style>
  <w:style w:type="paragraph" w:customStyle="1" w:styleId="955755B72F9440238BDACC327C8B972C">
    <w:name w:val="955755B72F9440238BDACC327C8B972C"/>
    <w:rsid w:val="005351C0"/>
  </w:style>
  <w:style w:type="paragraph" w:customStyle="1" w:styleId="88491EC2227F440C81C4B95EFF23775B">
    <w:name w:val="88491EC2227F440C81C4B95EFF23775B"/>
    <w:rsid w:val="005351C0"/>
  </w:style>
  <w:style w:type="paragraph" w:customStyle="1" w:styleId="0FABDC5568094E5B85A428AF2FBF1879">
    <w:name w:val="0FABDC5568094E5B85A428AF2FBF1879"/>
    <w:rsid w:val="005351C0"/>
  </w:style>
  <w:style w:type="paragraph" w:customStyle="1" w:styleId="18C7F375693C4DB6BBAB1F4E31516F0D">
    <w:name w:val="18C7F375693C4DB6BBAB1F4E31516F0D"/>
    <w:rsid w:val="005351C0"/>
  </w:style>
  <w:style w:type="paragraph" w:customStyle="1" w:styleId="50C5924847944BE08B177BDA1A2F65AA">
    <w:name w:val="50C5924847944BE08B177BDA1A2F65AA"/>
    <w:rsid w:val="00535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FD65C-2723-4F4D-8FCE-A02C2BBE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Project Inventory into General Inventory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Project Inventory into General Inventory</dc:title>
  <dc:subject/>
  <dc:creator/>
  <cp:keywords/>
  <dc:description/>
  <cp:lastModifiedBy/>
  <cp:revision>1</cp:revision>
  <dcterms:created xsi:type="dcterms:W3CDTF">2021-01-28T09:28:00Z</dcterms:created>
  <dcterms:modified xsi:type="dcterms:W3CDTF">2021-01-29T05:58:00Z</dcterms:modified>
  <cp:contentStatus>Transfer of Project Inventory into General Inventory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