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58" w:rsidRPr="003F2AEF" w:rsidRDefault="00273B58" w:rsidP="007E76F8">
      <w:pPr>
        <w:rPr>
          <w:rFonts w:ascii="IFFCOUNI" w:hAnsi="IFFCOUNI" w:hint="cs"/>
          <w:b/>
          <w:bCs/>
          <w:color w:val="222222"/>
          <w:sz w:val="32"/>
          <w:szCs w:val="32"/>
        </w:rPr>
      </w:pPr>
    </w:p>
    <w:p w:rsidR="00273B58" w:rsidRDefault="00273B58" w:rsidP="00273B58">
      <w:pPr>
        <w:rPr>
          <w:rFonts w:ascii="IFFCOUNI" w:hAnsi="IFFCOUNI" w:cs="IFFCOUNI" w:hint="cs"/>
          <w:b/>
          <w:bCs/>
          <w:color w:val="222222"/>
          <w:sz w:val="32"/>
          <w:szCs w:val="32"/>
          <w:u w:val="single"/>
        </w:rPr>
      </w:pPr>
      <w:r w:rsidRPr="00273B58">
        <w:rPr>
          <w:rFonts w:ascii="IFFCOUNI" w:hAnsi="IFFCOUNI" w:cs="IFFCOUNI" w:hint="cs"/>
          <w:b/>
          <w:bCs/>
          <w:color w:val="222222"/>
          <w:sz w:val="36"/>
          <w:szCs w:val="36"/>
          <w:cs/>
        </w:rPr>
        <w:tab/>
      </w:r>
      <w:r w:rsidRPr="00273B58">
        <w:rPr>
          <w:rFonts w:ascii="IFFCOUNI" w:hAnsi="IFFCOUNI" w:cs="IFFCOUNI" w:hint="cs"/>
          <w:b/>
          <w:bCs/>
          <w:color w:val="222222"/>
          <w:sz w:val="36"/>
          <w:szCs w:val="36"/>
          <w:cs/>
        </w:rPr>
        <w:tab/>
      </w:r>
      <w:r w:rsidRPr="00273B58">
        <w:rPr>
          <w:rFonts w:ascii="IFFCOUNI" w:hAnsi="IFFCOUNI" w:cs="IFFCOUNI" w:hint="cs"/>
          <w:b/>
          <w:bCs/>
          <w:color w:val="222222"/>
          <w:sz w:val="36"/>
          <w:szCs w:val="36"/>
          <w:cs/>
        </w:rPr>
        <w:tab/>
      </w:r>
      <w:r w:rsidRPr="00273B58">
        <w:rPr>
          <w:rFonts w:ascii="IFFCOUNI" w:hAnsi="IFFCOUNI" w:cs="IFFCOUNI" w:hint="cs"/>
          <w:b/>
          <w:bCs/>
          <w:color w:val="222222"/>
          <w:sz w:val="36"/>
          <w:szCs w:val="36"/>
          <w:cs/>
        </w:rPr>
        <w:tab/>
      </w:r>
      <w:r w:rsidR="003F2AEF">
        <w:rPr>
          <w:rFonts w:ascii="IFFCOUNI" w:hAnsi="IFFCOUNI" w:cs="IFFCOUNI" w:hint="cs"/>
          <w:b/>
          <w:bCs/>
          <w:color w:val="222222"/>
          <w:sz w:val="36"/>
          <w:szCs w:val="36"/>
          <w:cs/>
        </w:rPr>
        <w:tab/>
      </w:r>
      <w:r w:rsidRPr="00273B58">
        <w:rPr>
          <w:rFonts w:ascii="IFFCOUNI" w:hAnsi="IFFCOUNI" w:cs="IFFCOUNI"/>
          <w:b/>
          <w:bCs/>
          <w:color w:val="222222"/>
          <w:sz w:val="36"/>
          <w:szCs w:val="36"/>
          <w:u w:val="single"/>
          <w:cs/>
        </w:rPr>
        <w:t>प्रेस विज्ञप्ति</w:t>
      </w:r>
      <w:r w:rsidRPr="00273B58">
        <w:rPr>
          <w:rFonts w:ascii="IFFCOUNI" w:hAnsi="IFFCOUNI" w:cs="IFFCOUNI"/>
          <w:b/>
          <w:bCs/>
          <w:color w:val="222222"/>
          <w:sz w:val="32"/>
          <w:szCs w:val="32"/>
          <w:cs/>
        </w:rPr>
        <w:br/>
      </w:r>
      <w:r w:rsidRPr="007E76F8">
        <w:rPr>
          <w:rFonts w:ascii="IFFCOUNI" w:hAnsi="IFFCOUNI" w:cs="IFFCOUNI"/>
          <w:b/>
          <w:bCs/>
          <w:color w:val="222222"/>
          <w:sz w:val="32"/>
          <w:szCs w:val="32"/>
          <w:cs/>
        </w:rPr>
        <w:t xml:space="preserve">                    </w:t>
      </w:r>
      <w:r>
        <w:rPr>
          <w:rFonts w:ascii="IFFCOUNI" w:hAnsi="IFFCOUNI" w:cs="IFFCOUNI" w:hint="cs"/>
          <w:b/>
          <w:bCs/>
          <w:color w:val="222222"/>
          <w:sz w:val="32"/>
          <w:szCs w:val="32"/>
          <w:cs/>
        </w:rPr>
        <w:t xml:space="preserve">   </w:t>
      </w:r>
      <w:r w:rsidRPr="007E76F8">
        <w:rPr>
          <w:rFonts w:ascii="IFFCOUNI" w:hAnsi="IFFCOUNI" w:cs="IFFCOUNI"/>
          <w:b/>
          <w:bCs/>
          <w:color w:val="222222"/>
          <w:sz w:val="32"/>
          <w:szCs w:val="32"/>
          <w:cs/>
        </w:rPr>
        <w:t xml:space="preserve"> </w:t>
      </w:r>
      <w:r>
        <w:rPr>
          <w:rFonts w:ascii="IFFCOUNI" w:hAnsi="IFFCOUNI" w:cs="IFFCOUNI" w:hint="cs"/>
          <w:b/>
          <w:bCs/>
          <w:color w:val="222222"/>
          <w:sz w:val="32"/>
          <w:szCs w:val="32"/>
          <w:cs/>
        </w:rPr>
        <w:t xml:space="preserve"> </w:t>
      </w:r>
      <w:r w:rsidRPr="00273B58">
        <w:rPr>
          <w:rFonts w:ascii="IFFCOUNI" w:hAnsi="IFFCOUNI" w:cs="Times New Roman"/>
          <w:b/>
          <w:bCs/>
          <w:color w:val="222222"/>
          <w:sz w:val="32"/>
          <w:szCs w:val="32"/>
          <w:u w:val="single"/>
          <w:cs/>
        </w:rPr>
        <w:t>“</w:t>
      </w:r>
      <w:r w:rsidRPr="00273B58">
        <w:rPr>
          <w:rFonts w:ascii="IFFCOUNI" w:hAnsi="IFFCOUNI" w:cs="IFFCOUNI"/>
          <w:b/>
          <w:bCs/>
          <w:color w:val="222222"/>
          <w:sz w:val="32"/>
          <w:szCs w:val="32"/>
          <w:u w:val="single"/>
          <w:cs/>
        </w:rPr>
        <w:t>मेक इन इंडिया</w:t>
      </w:r>
      <w:r w:rsidRPr="00273B58">
        <w:rPr>
          <w:rFonts w:ascii="IFFCOUNI" w:hAnsi="IFFCOUNI" w:cs="Times New Roman"/>
          <w:b/>
          <w:bCs/>
          <w:color w:val="222222"/>
          <w:sz w:val="32"/>
          <w:szCs w:val="32"/>
          <w:u w:val="single"/>
          <w:cs/>
        </w:rPr>
        <w:t>”</w:t>
      </w:r>
      <w:r>
        <w:rPr>
          <w:rFonts w:ascii="Times New Roman" w:hAnsi="Times New Roman" w:cs="Times New Roman" w:hint="cs"/>
          <w:b/>
          <w:bCs/>
          <w:color w:val="222222"/>
          <w:sz w:val="32"/>
          <w:szCs w:val="32"/>
          <w:u w:val="single"/>
          <w:cs/>
        </w:rPr>
        <w:t xml:space="preserve"> </w:t>
      </w:r>
      <w:r>
        <w:rPr>
          <w:rFonts w:ascii="IFFCOUNI" w:hAnsi="IFFCOUNI" w:cs="IFFCOUNI" w:hint="cs"/>
          <w:b/>
          <w:bCs/>
          <w:color w:val="222222"/>
          <w:sz w:val="32"/>
          <w:szCs w:val="32"/>
          <w:u w:val="single"/>
          <w:cs/>
        </w:rPr>
        <w:t xml:space="preserve">की ओर </w:t>
      </w:r>
      <w:r w:rsidRPr="007E76F8">
        <w:rPr>
          <w:rFonts w:ascii="IFFCOUNI" w:hAnsi="IFFCOUNI" w:cs="IFFCOUNI"/>
          <w:b/>
          <w:bCs/>
          <w:color w:val="222222"/>
          <w:sz w:val="32"/>
          <w:szCs w:val="32"/>
          <w:u w:val="single"/>
          <w:cs/>
        </w:rPr>
        <w:t xml:space="preserve">इफको </w:t>
      </w:r>
      <w:r>
        <w:rPr>
          <w:rFonts w:ascii="IFFCOUNI" w:hAnsi="IFFCOUNI" w:cs="IFFCOUNI" w:hint="cs"/>
          <w:b/>
          <w:bCs/>
          <w:color w:val="222222"/>
          <w:sz w:val="32"/>
          <w:szCs w:val="32"/>
          <w:u w:val="single"/>
          <w:cs/>
        </w:rPr>
        <w:t xml:space="preserve">ने बढ़ाए कदम  </w:t>
      </w:r>
    </w:p>
    <w:p w:rsidR="00273B58" w:rsidRPr="003F2AEF" w:rsidRDefault="00273B58" w:rsidP="007E76F8">
      <w:pPr>
        <w:rPr>
          <w:rFonts w:ascii="IFFCOUNI" w:hAnsi="IFFCOUNI" w:cs="IFFCOUNI" w:hint="cs"/>
          <w:b/>
          <w:bCs/>
          <w:color w:val="222222"/>
          <w:sz w:val="2"/>
          <w:szCs w:val="2"/>
        </w:rPr>
      </w:pPr>
      <w:r w:rsidRPr="00273B58">
        <w:rPr>
          <w:rFonts w:ascii="IFFCOUNI" w:hAnsi="IFFCOUNI" w:cs="IFFCOUNI"/>
          <w:b/>
          <w:bCs/>
          <w:color w:val="222222"/>
          <w:sz w:val="32"/>
          <w:szCs w:val="32"/>
          <w:u w:val="single"/>
          <w:cs/>
        </w:rPr>
        <w:t xml:space="preserve">एग्रोकेमिकल्स के </w:t>
      </w:r>
      <w:r w:rsidRPr="00273B58">
        <w:rPr>
          <w:rFonts w:ascii="IFFCOUNI" w:hAnsi="IFFCOUNI" w:cs="IFFCOUNI" w:hint="cs"/>
          <w:b/>
          <w:bCs/>
          <w:color w:val="222222"/>
          <w:sz w:val="32"/>
          <w:szCs w:val="32"/>
          <w:u w:val="single"/>
          <w:cs/>
        </w:rPr>
        <w:t xml:space="preserve">उत्पादन हेतु </w:t>
      </w:r>
      <w:r w:rsidRPr="00273B58">
        <w:rPr>
          <w:rFonts w:ascii="IFFCOUNI" w:hAnsi="IFFCOUNI" w:cs="IFFCOUNI"/>
          <w:b/>
          <w:bCs/>
          <w:color w:val="222222"/>
          <w:sz w:val="32"/>
          <w:szCs w:val="32"/>
          <w:u w:val="single"/>
          <w:cs/>
        </w:rPr>
        <w:t>मित्सुबिशी कॉरपोरेशन</w:t>
      </w:r>
      <w:r w:rsidRPr="00273B58">
        <w:rPr>
          <w:rFonts w:ascii="IFFCOUNI" w:hAnsi="IFFCOUNI" w:cs="IFFCOUNI"/>
          <w:b/>
          <w:bCs/>
          <w:color w:val="222222"/>
          <w:sz w:val="32"/>
          <w:szCs w:val="32"/>
          <w:u w:val="single"/>
        </w:rPr>
        <w:t>,</w:t>
      </w:r>
      <w:r w:rsidRPr="00273B58">
        <w:rPr>
          <w:rFonts w:ascii="IFFCOUNI" w:hAnsi="IFFCOUNI" w:cs="IFFCOUNI"/>
          <w:b/>
          <w:bCs/>
          <w:color w:val="222222"/>
          <w:sz w:val="32"/>
          <w:szCs w:val="32"/>
          <w:u w:val="single"/>
          <w:cs/>
        </w:rPr>
        <w:t>जापान के साथ बनाया संयुक्त उद्यम</w:t>
      </w:r>
      <w:r w:rsidRPr="007E76F8">
        <w:rPr>
          <w:rFonts w:ascii="IFFCOUNI" w:hAnsi="IFFCOUNI" w:cs="IFFCOUNI"/>
          <w:b/>
          <w:bCs/>
          <w:color w:val="222222"/>
          <w:sz w:val="32"/>
          <w:szCs w:val="32"/>
          <w:cs/>
        </w:rPr>
        <w:t xml:space="preserve"> </w:t>
      </w:r>
      <w:r w:rsidR="00AD0A73" w:rsidRPr="007E76F8">
        <w:rPr>
          <w:rFonts w:ascii="IFFCOUNI" w:hAnsi="IFFCOUNI" w:cs="IFFCOUNI"/>
          <w:color w:val="222222"/>
          <w:sz w:val="32"/>
          <w:szCs w:val="32"/>
          <w:cs/>
        </w:rPr>
        <w:br/>
      </w:r>
      <w:r w:rsidR="007E76F8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    </w:t>
      </w:r>
    </w:p>
    <w:p w:rsidR="007E76F8" w:rsidRPr="00B02D56" w:rsidRDefault="007E76F8" w:rsidP="003F2AEF">
      <w:pPr>
        <w:jc w:val="both"/>
        <w:rPr>
          <w:rFonts w:ascii="IFFCOUNI" w:hAnsi="IFFCOUNI" w:cs="IFFCOUNI"/>
          <w:b/>
          <w:bCs/>
          <w:color w:val="222222"/>
          <w:sz w:val="36"/>
          <w:szCs w:val="36"/>
          <w:u w:val="single"/>
        </w:rPr>
      </w:pPr>
      <w:r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 </w:t>
      </w:r>
      <w:r w:rsidR="00070CC7">
        <w:rPr>
          <w:rFonts w:ascii="IFFCOUNI" w:hAnsi="IFFCOUNI" w:cs="IFFCOUNI" w:hint="cs"/>
          <w:color w:val="222222"/>
          <w:sz w:val="32"/>
          <w:szCs w:val="32"/>
          <w:cs/>
        </w:rPr>
        <w:t xml:space="preserve">       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</w:t>
      </w:r>
      <w:r w:rsidR="00AD0A73" w:rsidRPr="00B02D56">
        <w:rPr>
          <w:rFonts w:ascii="IFFCOUNI" w:hAnsi="IFFCOUNI" w:cs="IFFCOUNI"/>
          <w:b/>
          <w:bCs/>
          <w:color w:val="222222"/>
          <w:sz w:val="32"/>
          <w:szCs w:val="32"/>
          <w:cs/>
        </w:rPr>
        <w:t>नई दिल्ली</w:t>
      </w:r>
      <w:r w:rsidR="00AD0A73" w:rsidRPr="00B02D56">
        <w:rPr>
          <w:rFonts w:ascii="IFFCOUNI" w:hAnsi="IFFCOUNI" w:cs="IFFCOUNI"/>
          <w:b/>
          <w:bCs/>
          <w:color w:val="222222"/>
          <w:sz w:val="32"/>
          <w:szCs w:val="32"/>
        </w:rPr>
        <w:t xml:space="preserve">, </w:t>
      </w:r>
      <w:r w:rsidR="00AD0A73" w:rsidRPr="00B02D56">
        <w:rPr>
          <w:rFonts w:ascii="IFFCOUNI" w:hAnsi="IFFCOUNI" w:cs="IFFCOUNI"/>
          <w:b/>
          <w:bCs/>
          <w:color w:val="222222"/>
          <w:sz w:val="32"/>
          <w:szCs w:val="32"/>
          <w:cs/>
        </w:rPr>
        <w:t>26 अगस्त 2015</w:t>
      </w:r>
      <w:r w:rsidR="00AD0A73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: </w:t>
      </w:r>
      <w:r w:rsidR="00273B58" w:rsidRPr="007E76F8">
        <w:rPr>
          <w:rFonts w:ascii="IFFCOUNI" w:hAnsi="IFFCOUNI" w:cs="IFFCOUNI"/>
          <w:color w:val="222222"/>
          <w:sz w:val="32"/>
          <w:szCs w:val="32"/>
          <w:cs/>
        </w:rPr>
        <w:t>उर्वरकों का उत्पादन और विपणन करने वाली देश की सबसे बड़ी सहकारी संस्था</w:t>
      </w:r>
      <w:r w:rsidR="00273B58" w:rsidRPr="007E76F8">
        <w:rPr>
          <w:rFonts w:ascii="IFFCOUNI" w:hAnsi="IFFCOUNI" w:cs="IFFCOUNI"/>
          <w:color w:val="222222"/>
          <w:sz w:val="32"/>
          <w:szCs w:val="32"/>
        </w:rPr>
        <w:t xml:space="preserve"> </w:t>
      </w:r>
      <w:r w:rsidR="00273B58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इंडियन फारमर्स फर्टिलाइजर कोआपरेटिव लिमिटेड (इफको) </w:t>
      </w:r>
      <w:r w:rsidR="00273B58">
        <w:rPr>
          <w:rFonts w:ascii="IFFCOUNI" w:hAnsi="IFFCOUNI" w:cs="IFFCOUNI" w:hint="cs"/>
          <w:color w:val="222222"/>
          <w:sz w:val="32"/>
          <w:szCs w:val="32"/>
          <w:cs/>
        </w:rPr>
        <w:t>ने</w:t>
      </w:r>
      <w:r w:rsidR="00273B58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 </w:t>
      </w:r>
      <w:r w:rsidR="00273B58">
        <w:rPr>
          <w:rFonts w:ascii="IFFCOUNI" w:hAnsi="IFFCOUNI" w:cs="IFFCOUNI" w:hint="cs"/>
          <w:color w:val="222222"/>
          <w:sz w:val="32"/>
          <w:szCs w:val="32"/>
          <w:cs/>
        </w:rPr>
        <w:t xml:space="preserve">माननीय प्रधानमंत्री श्री नरेंद्र मोदी द्वारा शुरू किए गए </w:t>
      </w:r>
      <w:r w:rsidR="00273B58" w:rsidRPr="00273B58">
        <w:rPr>
          <w:rFonts w:ascii="IFFCOUNI" w:hAnsi="IFFCOUNI" w:cs="Times New Roman"/>
          <w:b/>
          <w:bCs/>
          <w:color w:val="222222"/>
          <w:sz w:val="32"/>
          <w:szCs w:val="32"/>
          <w:cs/>
        </w:rPr>
        <w:t>“</w:t>
      </w:r>
      <w:r w:rsidR="00273B58" w:rsidRPr="00273B58">
        <w:rPr>
          <w:rFonts w:ascii="IFFCOUNI" w:hAnsi="IFFCOUNI" w:cs="IFFCOUNI"/>
          <w:b/>
          <w:bCs/>
          <w:color w:val="222222"/>
          <w:sz w:val="32"/>
          <w:szCs w:val="32"/>
          <w:cs/>
        </w:rPr>
        <w:t>मेक इन इंडिया</w:t>
      </w:r>
      <w:r w:rsidR="00273B58" w:rsidRPr="00273B58">
        <w:rPr>
          <w:rFonts w:ascii="IFFCOUNI" w:hAnsi="IFFCOUNI" w:cs="Times New Roman"/>
          <w:b/>
          <w:bCs/>
          <w:color w:val="222222"/>
          <w:sz w:val="32"/>
          <w:szCs w:val="32"/>
          <w:cs/>
        </w:rPr>
        <w:t>”</w:t>
      </w:r>
      <w:r w:rsidR="00273B58">
        <w:rPr>
          <w:rFonts w:ascii="IFFCOUNI" w:hAnsi="IFFCOUNI" w:cs="Times New Roman" w:hint="cs"/>
          <w:b/>
          <w:bCs/>
          <w:color w:val="222222"/>
          <w:sz w:val="32"/>
          <w:szCs w:val="32"/>
          <w:cs/>
        </w:rPr>
        <w:t xml:space="preserve"> </w:t>
      </w:r>
      <w:r w:rsidR="00273B58" w:rsidRPr="00273B58">
        <w:rPr>
          <w:rFonts w:ascii="IFFCOUNI" w:hAnsi="IFFCOUNI" w:cs="IFFCOUNI"/>
          <w:color w:val="222222"/>
          <w:sz w:val="32"/>
          <w:szCs w:val="32"/>
          <w:cs/>
        </w:rPr>
        <w:t xml:space="preserve">अभियान </w:t>
      </w:r>
      <w:r w:rsidR="00273B58">
        <w:rPr>
          <w:rFonts w:ascii="IFFCOUNI" w:hAnsi="IFFCOUNI" w:cs="IFFCOUNI" w:hint="cs"/>
          <w:color w:val="222222"/>
          <w:sz w:val="32"/>
          <w:szCs w:val="32"/>
          <w:cs/>
        </w:rPr>
        <w:t xml:space="preserve">को आगे बढ़ाते हुए </w:t>
      </w:r>
      <w:r w:rsidR="00B02D56">
        <w:rPr>
          <w:rFonts w:ascii="IFFCOUNI" w:hAnsi="IFFCOUNI" w:cs="IFFCOUNI" w:hint="cs"/>
          <w:color w:val="222222"/>
          <w:sz w:val="32"/>
          <w:szCs w:val="32"/>
          <w:cs/>
        </w:rPr>
        <w:t xml:space="preserve">एग्रोकेमिकल्स </w:t>
      </w:r>
      <w:r w:rsidR="00AD0A73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क्षेत्र </w:t>
      </w:r>
      <w:r w:rsidR="00B02D56">
        <w:rPr>
          <w:rFonts w:ascii="IFFCOUNI" w:hAnsi="IFFCOUNI" w:cs="IFFCOUNI" w:hint="cs"/>
          <w:color w:val="222222"/>
          <w:sz w:val="32"/>
          <w:szCs w:val="32"/>
          <w:cs/>
        </w:rPr>
        <w:t xml:space="preserve">की अंतरराष्ट्रीय </w:t>
      </w:r>
      <w:r w:rsidR="00320AD7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कंपनी </w:t>
      </w:r>
      <w:r w:rsidR="00AD0A73" w:rsidRPr="007E76F8">
        <w:rPr>
          <w:rFonts w:ascii="IFFCOUNI" w:hAnsi="IFFCOUNI" w:cs="IFFCOUNI"/>
          <w:color w:val="222222"/>
          <w:sz w:val="32"/>
          <w:szCs w:val="32"/>
          <w:cs/>
        </w:rPr>
        <w:t>मित्सुबिशी कॉरपोरेशन</w:t>
      </w:r>
      <w:r w:rsidR="00B02D56">
        <w:rPr>
          <w:rFonts w:ascii="IFFCOUNI" w:hAnsi="IFFCOUNI" w:cs="IFFCOUNI" w:hint="cs"/>
          <w:color w:val="222222"/>
          <w:sz w:val="32"/>
          <w:szCs w:val="32"/>
        </w:rPr>
        <w:t>,</w:t>
      </w:r>
      <w:r w:rsidR="00B02D56" w:rsidRPr="00B02D56">
        <w:rPr>
          <w:rFonts w:ascii="IFFCOUNI" w:hAnsi="IFFCOUNI" w:cs="IFFCOUNI"/>
          <w:color w:val="222222"/>
          <w:sz w:val="32"/>
          <w:szCs w:val="32"/>
          <w:cs/>
        </w:rPr>
        <w:t xml:space="preserve"> </w:t>
      </w:r>
      <w:r w:rsidR="00B02D56" w:rsidRPr="007E76F8">
        <w:rPr>
          <w:rFonts w:ascii="IFFCOUNI" w:hAnsi="IFFCOUNI" w:cs="IFFCOUNI"/>
          <w:color w:val="222222"/>
          <w:sz w:val="32"/>
          <w:szCs w:val="32"/>
          <w:cs/>
        </w:rPr>
        <w:t>जापा</w:t>
      </w:r>
      <w:r w:rsidR="00B02D56">
        <w:rPr>
          <w:rFonts w:ascii="IFFCOUNI" w:hAnsi="IFFCOUNI" w:cs="IFFCOUNI"/>
          <w:color w:val="222222"/>
          <w:sz w:val="32"/>
          <w:szCs w:val="32"/>
          <w:cs/>
        </w:rPr>
        <w:t>न</w:t>
      </w:r>
      <w:r w:rsidR="00320AD7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</w:t>
      </w:r>
      <w:r w:rsidR="00273B58">
        <w:rPr>
          <w:rFonts w:ascii="IFFCOUNI" w:hAnsi="IFFCOUNI" w:cs="IFFCOUNI" w:hint="cs"/>
          <w:color w:val="222222"/>
          <w:sz w:val="32"/>
          <w:szCs w:val="32"/>
          <w:cs/>
        </w:rPr>
        <w:t>के साथ मिलकर</w:t>
      </w:r>
      <w:r w:rsidR="00320AD7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 </w:t>
      </w:r>
      <w:r w:rsidR="00320AD7" w:rsidRPr="007E76F8">
        <w:rPr>
          <w:rFonts w:ascii="IFFCOUNI" w:hAnsi="IFFCOUNI" w:cs="IFFCOUNI"/>
          <w:b/>
          <w:bCs/>
          <w:color w:val="222222"/>
          <w:sz w:val="32"/>
          <w:szCs w:val="32"/>
          <w:cs/>
        </w:rPr>
        <w:t>"इफको-एम सी क्रॉप साइंस प्राइवेट लिमिटेड"</w:t>
      </w:r>
      <w:r w:rsidR="00320AD7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नाम से एक </w:t>
      </w:r>
      <w:r w:rsidR="00AD0A73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संयुक्त उद्यम कंपनी बनाने </w:t>
      </w:r>
      <w:r w:rsidR="00320AD7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का करार किया है । </w:t>
      </w:r>
      <w:r w:rsidR="00AD0A73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</w:t>
      </w:r>
      <w:r w:rsidR="00320AD7" w:rsidRPr="007E76F8">
        <w:rPr>
          <w:rFonts w:ascii="IFFCOUNI" w:hAnsi="IFFCOUNI" w:cs="IFFCOUNI"/>
          <w:color w:val="222222"/>
          <w:sz w:val="32"/>
          <w:szCs w:val="32"/>
          <w:cs/>
        </w:rPr>
        <w:t>इसमें 51%</w:t>
      </w:r>
      <w:r w:rsidR="00AD0A73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हिस्सेदारी </w:t>
      </w:r>
      <w:r w:rsidR="00320AD7" w:rsidRPr="007E76F8">
        <w:rPr>
          <w:rFonts w:ascii="IFFCOUNI" w:hAnsi="IFFCOUNI" w:cs="IFFCOUNI"/>
          <w:color w:val="222222"/>
          <w:sz w:val="32"/>
          <w:szCs w:val="32"/>
          <w:cs/>
        </w:rPr>
        <w:t>इफको की और शेष मित्सुबिशी कॉरपोरेशन</w:t>
      </w:r>
      <w:r w:rsidR="00320AD7" w:rsidRPr="007E76F8">
        <w:rPr>
          <w:rFonts w:ascii="IFFCOUNI" w:hAnsi="IFFCOUNI" w:cs="IFFCOUNI"/>
          <w:color w:val="222222"/>
          <w:sz w:val="32"/>
          <w:szCs w:val="32"/>
        </w:rPr>
        <w:t xml:space="preserve">, </w:t>
      </w:r>
      <w:r w:rsidR="00320AD7" w:rsidRPr="007E76F8">
        <w:rPr>
          <w:rFonts w:ascii="IFFCOUNI" w:hAnsi="IFFCOUNI" w:cs="IFFCOUNI"/>
          <w:color w:val="222222"/>
          <w:sz w:val="32"/>
          <w:szCs w:val="32"/>
          <w:cs/>
        </w:rPr>
        <w:t>जापान की होगी।</w:t>
      </w:r>
      <w:r w:rsidR="00273B58">
        <w:rPr>
          <w:rFonts w:ascii="IFFCOUNI" w:hAnsi="IFFCOUNI" w:cs="IFFCOUNI" w:hint="cs"/>
          <w:color w:val="222222"/>
          <w:sz w:val="32"/>
          <w:szCs w:val="32"/>
          <w:cs/>
        </w:rPr>
        <w:t xml:space="preserve">  यह कंपनी </w:t>
      </w:r>
      <w:r w:rsidR="00630A70">
        <w:rPr>
          <w:rFonts w:ascii="IFFCOUNI" w:hAnsi="IFFCOUNI" w:cs="IFFCOUNI" w:hint="cs"/>
          <w:color w:val="222222"/>
          <w:sz w:val="32"/>
          <w:szCs w:val="32"/>
          <w:cs/>
        </w:rPr>
        <w:t>भारत</w:t>
      </w:r>
      <w:r w:rsidR="00273B58">
        <w:rPr>
          <w:rFonts w:ascii="IFFCOUNI" w:hAnsi="IFFCOUNI" w:cs="IFFCOUNI" w:hint="cs"/>
          <w:color w:val="222222"/>
          <w:sz w:val="32"/>
          <w:szCs w:val="32"/>
          <w:cs/>
        </w:rPr>
        <w:t xml:space="preserve"> में उच्च गुणवत्ता वाले एग्रोकेमिकल्स</w:t>
      </w:r>
      <w:r w:rsidR="00630A70">
        <w:rPr>
          <w:rFonts w:ascii="IFFCOUNI" w:hAnsi="IFFCOUNI" w:cs="IFFCOUNI" w:hint="cs"/>
          <w:color w:val="222222"/>
          <w:sz w:val="32"/>
          <w:szCs w:val="32"/>
          <w:cs/>
        </w:rPr>
        <w:t xml:space="preserve"> का उत्पादन करेगी। </w:t>
      </w:r>
    </w:p>
    <w:p w:rsidR="007E76F8" w:rsidRDefault="00AD0A73" w:rsidP="007E76F8">
      <w:pPr>
        <w:jc w:val="both"/>
        <w:rPr>
          <w:rFonts w:ascii="IFFCOUNI" w:hAnsi="IFFCOUNI" w:cs="IFFCOUNI"/>
          <w:color w:val="222222"/>
          <w:sz w:val="32"/>
          <w:szCs w:val="32"/>
        </w:rPr>
      </w:pPr>
      <w:r w:rsidRPr="007E76F8">
        <w:rPr>
          <w:rFonts w:ascii="IFFCOUNI" w:hAnsi="IFFCOUNI" w:cs="IFFCOUNI"/>
          <w:color w:val="222222"/>
          <w:sz w:val="10"/>
          <w:szCs w:val="10"/>
          <w:cs/>
        </w:rPr>
        <w:br/>
      </w:r>
      <w:r w:rsidR="007E76F8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      </w:t>
      </w:r>
      <w:r w:rsidR="00070CC7">
        <w:rPr>
          <w:rFonts w:ascii="IFFCOUNI" w:hAnsi="IFFCOUNI" w:cs="IFFCOUNI" w:hint="cs"/>
          <w:color w:val="222222"/>
          <w:sz w:val="32"/>
          <w:szCs w:val="32"/>
          <w:cs/>
        </w:rPr>
        <w:t xml:space="preserve">  </w:t>
      </w:r>
      <w:r w:rsidR="00070CC7" w:rsidRPr="007E76F8">
        <w:rPr>
          <w:rFonts w:ascii="IFFCOUNI" w:hAnsi="IFFCOUNI" w:cs="IFFCOUNI"/>
          <w:color w:val="222222"/>
          <w:sz w:val="32"/>
          <w:szCs w:val="32"/>
          <w:cs/>
        </w:rPr>
        <w:t>आज</w:t>
      </w:r>
      <w:r w:rsidR="007E76F8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</w:t>
      </w:r>
      <w:r w:rsidR="00320AD7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इफको के नई दिल्ली स्थित </w:t>
      </w:r>
      <w:r w:rsidR="00D4426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मुख्यालय </w:t>
      </w:r>
      <w:r w:rsidR="00320AD7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में </w:t>
      </w:r>
      <w:r w:rsidR="00D4426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इस 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कंपनी </w:t>
      </w:r>
      <w:r w:rsidR="00070CC7">
        <w:rPr>
          <w:rFonts w:ascii="IFFCOUNI" w:hAnsi="IFFCOUNI" w:cs="IFFCOUNI" w:hint="cs"/>
          <w:color w:val="222222"/>
          <w:sz w:val="32"/>
          <w:szCs w:val="32"/>
          <w:cs/>
        </w:rPr>
        <w:t>की</w:t>
      </w:r>
      <w:r w:rsidR="00D4426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विधिवत शुरू</w:t>
      </w:r>
      <w:r w:rsidR="00070CC7">
        <w:rPr>
          <w:rFonts w:ascii="IFFCOUNI" w:hAnsi="IFFCOUNI" w:cs="IFFCOUNI" w:hint="cs"/>
          <w:color w:val="222222"/>
          <w:sz w:val="32"/>
          <w:szCs w:val="32"/>
          <w:cs/>
        </w:rPr>
        <w:t xml:space="preserve">आत हुई 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। </w:t>
      </w:r>
      <w:r w:rsidR="00070CC7">
        <w:rPr>
          <w:rFonts w:ascii="IFFCOUNI" w:hAnsi="IFFCOUNI" w:cs="IFFCOUNI" w:hint="cs"/>
          <w:color w:val="222222"/>
          <w:sz w:val="32"/>
          <w:szCs w:val="32"/>
          <w:cs/>
        </w:rPr>
        <w:t xml:space="preserve"> </w:t>
      </w:r>
      <w:r w:rsidR="00D4426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इफको के अध्यक्ष 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श्री बलविंदर सिंह </w:t>
      </w:r>
      <w:r w:rsidR="00D4426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नकई 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और </w:t>
      </w:r>
      <w:r w:rsidR="00D4426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मित्सुबिशी कॉरपोरेशन इंडिया प्राइवेट लिमिटेड के अध्यक्ष एवं प्रबंध निदेशक 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श्री </w:t>
      </w:r>
      <w:r w:rsidR="00D4426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मसाकाज़ु सकाकीडा </w:t>
      </w:r>
      <w:r w:rsidR="00C762D2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ने </w:t>
      </w:r>
      <w:r w:rsidR="00D4426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नवगठित कंपनी के लोगो का </w:t>
      </w:r>
      <w:r w:rsidR="00070CC7">
        <w:rPr>
          <w:rFonts w:ascii="IFFCOUNI" w:hAnsi="IFFCOUNI" w:cs="IFFCOUNI" w:hint="cs"/>
          <w:color w:val="222222"/>
          <w:sz w:val="32"/>
          <w:szCs w:val="32"/>
          <w:cs/>
        </w:rPr>
        <w:t>आपस में</w:t>
      </w:r>
      <w:r w:rsidR="00C762D2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आदान-प्रदान किया</w:t>
      </w:r>
      <w:r w:rsidR="00D4426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। 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br/>
      </w:r>
      <w:r w:rsidRPr="007E76F8">
        <w:rPr>
          <w:rFonts w:ascii="IFFCOUNI" w:hAnsi="IFFCOUNI" w:cs="IFFCOUNI"/>
          <w:color w:val="222222"/>
          <w:sz w:val="18"/>
          <w:szCs w:val="18"/>
          <w:cs/>
        </w:rPr>
        <w:br/>
      </w:r>
      <w:r w:rsidR="007E76F8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        </w:t>
      </w:r>
      <w:r w:rsidR="00D4426C" w:rsidRPr="007E76F8">
        <w:rPr>
          <w:rFonts w:ascii="IFFCOUNI" w:hAnsi="IFFCOUNI" w:cs="IFFCOUNI"/>
          <w:color w:val="222222"/>
          <w:sz w:val="32"/>
          <w:szCs w:val="32"/>
          <w:cs/>
        </w:rPr>
        <w:t>इफको</w:t>
      </w:r>
      <w:r w:rsidRPr="007E76F8">
        <w:rPr>
          <w:rFonts w:ascii="IFFCOUNI" w:hAnsi="IFFCOUNI" w:cs="IFFCOUNI"/>
          <w:color w:val="222222"/>
          <w:sz w:val="32"/>
          <w:szCs w:val="32"/>
        </w:rPr>
        <w:t xml:space="preserve"> </w:t>
      </w:r>
      <w:r w:rsidR="00D4426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के 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>प्रबंध निदेशक एवं मुख्य कार्यकारी अधिकारी</w:t>
      </w:r>
      <w:r w:rsidRPr="007E76F8">
        <w:rPr>
          <w:rFonts w:ascii="IFFCOUNI" w:hAnsi="IFFCOUNI" w:cs="IFFCOUNI"/>
          <w:color w:val="222222"/>
          <w:sz w:val="32"/>
          <w:szCs w:val="32"/>
        </w:rPr>
        <w:t xml:space="preserve"> </w:t>
      </w:r>
      <w:r w:rsidR="00D4426C" w:rsidRPr="007E76F8">
        <w:rPr>
          <w:rFonts w:ascii="IFFCOUNI" w:hAnsi="IFFCOUNI" w:cs="IFFCOUNI"/>
          <w:color w:val="222222"/>
          <w:sz w:val="32"/>
          <w:szCs w:val="32"/>
          <w:cs/>
        </w:rPr>
        <w:t>डॉ. यू एस</w:t>
      </w:r>
      <w:r w:rsidR="00D4426C" w:rsidRPr="007E76F8">
        <w:rPr>
          <w:rFonts w:ascii="IFFCOUNI" w:hAnsi="IFFCOUNI" w:cs="IFFCOUNI"/>
          <w:color w:val="222222"/>
          <w:sz w:val="32"/>
          <w:szCs w:val="32"/>
        </w:rPr>
        <w:t xml:space="preserve"> </w:t>
      </w:r>
      <w:r w:rsidR="00D4426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अवस्थी </w:t>
      </w:r>
      <w:r w:rsidR="00317FB2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ने 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इस </w:t>
      </w:r>
      <w:r w:rsidR="00D4426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नई प्रगति 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पर </w:t>
      </w:r>
      <w:r w:rsidR="00D4426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खुशी </w:t>
      </w:r>
      <w:r w:rsidR="00317FB2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ज़ाहिर </w:t>
      </w:r>
      <w:r w:rsidR="00D4426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करते </w:t>
      </w:r>
      <w:r w:rsidR="00317FB2" w:rsidRPr="007E76F8">
        <w:rPr>
          <w:rFonts w:ascii="IFFCOUNI" w:hAnsi="IFFCOUNI" w:cs="IFFCOUNI"/>
          <w:color w:val="222222"/>
          <w:sz w:val="32"/>
          <w:szCs w:val="32"/>
          <w:cs/>
        </w:rPr>
        <w:t>हुए कहा कि इस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संयुक्त उद्यम के </w:t>
      </w:r>
      <w:r w:rsidR="00317FB2" w:rsidRPr="007E76F8">
        <w:rPr>
          <w:rFonts w:ascii="IFFCOUNI" w:hAnsi="IFFCOUNI" w:cs="IFFCOUNI"/>
          <w:color w:val="222222"/>
          <w:sz w:val="32"/>
          <w:szCs w:val="32"/>
          <w:cs/>
        </w:rPr>
        <w:t>जरिए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</w:t>
      </w:r>
      <w:r w:rsidR="00C762D2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इफको 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एग्रोकेमिकल व्यापार </w:t>
      </w:r>
      <w:r w:rsidR="00113C1F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के क्षेत्र 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में </w:t>
      </w:r>
      <w:r w:rsidR="00317FB2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कदम रखकर 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देश के कृषक समुदाय के प्रति अपनी </w:t>
      </w:r>
      <w:r w:rsidR="00113C1F" w:rsidRPr="007E76F8">
        <w:rPr>
          <w:rFonts w:ascii="IFFCOUNI" w:hAnsi="IFFCOUNI" w:cs="IFFCOUNI"/>
          <w:color w:val="222222"/>
          <w:sz w:val="32"/>
          <w:szCs w:val="32"/>
          <w:cs/>
        </w:rPr>
        <w:t>प्रतिबद्धता</w:t>
      </w:r>
      <w:r w:rsidRPr="007E76F8">
        <w:rPr>
          <w:rFonts w:ascii="IFFCOUNI" w:hAnsi="IFFCOUNI" w:cs="IFFCOUNI"/>
          <w:color w:val="222222"/>
          <w:sz w:val="32"/>
          <w:szCs w:val="32"/>
        </w:rPr>
        <w:t xml:space="preserve"> </w:t>
      </w:r>
      <w:r w:rsidR="00113C1F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को पूरा करना चाहती है। उन्होंने कहा कि इससे पूरे कृषि क्षेत्र और खासकर किसानों की </w:t>
      </w:r>
      <w:r w:rsidR="00C762D2" w:rsidRPr="007E76F8">
        <w:rPr>
          <w:rFonts w:ascii="IFFCOUNI" w:hAnsi="IFFCOUNI" w:cs="IFFCOUNI"/>
          <w:color w:val="222222"/>
          <w:sz w:val="32"/>
          <w:szCs w:val="32"/>
          <w:cs/>
        </w:rPr>
        <w:t>सेवा का दायरा बढ़ेगा।</w:t>
      </w:r>
    </w:p>
    <w:p w:rsidR="007E76F8" w:rsidRPr="007E76F8" w:rsidRDefault="00AD0A73" w:rsidP="007E76F8">
      <w:pPr>
        <w:jc w:val="both"/>
        <w:rPr>
          <w:rFonts w:ascii="IFFCOUNI" w:hAnsi="IFFCOUNI" w:cs="IFFCOUNI"/>
          <w:color w:val="222222"/>
          <w:sz w:val="32"/>
          <w:szCs w:val="32"/>
        </w:rPr>
      </w:pPr>
      <w:r w:rsidRPr="007E76F8">
        <w:rPr>
          <w:rFonts w:ascii="IFFCOUNI" w:hAnsi="IFFCOUNI" w:cs="IFFCOUNI"/>
          <w:color w:val="222222"/>
          <w:sz w:val="2"/>
          <w:szCs w:val="2"/>
          <w:cs/>
        </w:rPr>
        <w:br/>
      </w:r>
      <w:r w:rsidR="00BB1D06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      </w:t>
      </w:r>
      <w:r w:rsidR="00C762D2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इफको के अध्यक्ष श्री बलविंदर सिंह नकई ने </w:t>
      </w:r>
      <w:r w:rsidR="00BB1D06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इस संयुक्त उद्यम के गठन पर </w:t>
      </w:r>
      <w:r w:rsidR="00C762D2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कहा कि </w:t>
      </w:r>
      <w:r w:rsidR="00C2091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किसानों की सहकारी संस्था होने के नाते </w:t>
      </w:r>
      <w:r w:rsidR="00C762D2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देश भर के </w:t>
      </w:r>
      <w:r w:rsidR="00C2091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किसान </w:t>
      </w:r>
      <w:r w:rsidR="00BB1D06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हमसे निरंतर यह मांग करते रहे हैं कि </w:t>
      </w:r>
      <w:r w:rsidR="00C2091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इफको </w:t>
      </w:r>
      <w:r w:rsidR="00BB1D06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जिस तरह अपनी सदस्य सहकारी समितियों के जरिये उन्हें उच्च </w:t>
      </w:r>
      <w:r w:rsidR="00C2091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कोटि के </w:t>
      </w:r>
      <w:r w:rsidR="00BB1D06" w:rsidRPr="007E76F8">
        <w:rPr>
          <w:rFonts w:ascii="IFFCOUNI" w:hAnsi="IFFCOUNI" w:cs="IFFCOUNI"/>
          <w:color w:val="222222"/>
          <w:sz w:val="32"/>
          <w:szCs w:val="32"/>
          <w:cs/>
        </w:rPr>
        <w:t>उर्वरक</w:t>
      </w:r>
      <w:r w:rsidR="00C2091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</w:t>
      </w:r>
      <w:r w:rsidR="00BB1D06" w:rsidRPr="007E76F8">
        <w:rPr>
          <w:rFonts w:ascii="IFFCOUNI" w:hAnsi="IFFCOUNI" w:cs="IFFCOUNI"/>
          <w:color w:val="222222"/>
          <w:sz w:val="32"/>
          <w:szCs w:val="32"/>
          <w:cs/>
        </w:rPr>
        <w:t>मुहैया करवाती है</w:t>
      </w:r>
      <w:r w:rsidR="00BB1D06" w:rsidRPr="007E76F8">
        <w:rPr>
          <w:rFonts w:ascii="IFFCOUNI" w:hAnsi="IFFCOUNI" w:cs="IFFCOUNI"/>
          <w:color w:val="222222"/>
          <w:sz w:val="32"/>
          <w:szCs w:val="32"/>
        </w:rPr>
        <w:t>,</w:t>
      </w:r>
      <w:r w:rsidR="00BB1D06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उसी तरह वह </w:t>
      </w:r>
      <w:r w:rsidR="00C2091C" w:rsidRPr="007E76F8">
        <w:rPr>
          <w:rFonts w:ascii="IFFCOUNI" w:hAnsi="IFFCOUNI" w:cs="IFFCOUNI"/>
          <w:color w:val="222222"/>
          <w:sz w:val="32"/>
          <w:szCs w:val="32"/>
          <w:cs/>
        </w:rPr>
        <w:t>उत्तम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गुणवत्ता वाले कीटनाशक</w:t>
      </w:r>
      <w:r w:rsidRPr="007E76F8">
        <w:rPr>
          <w:rFonts w:ascii="IFFCOUNI" w:hAnsi="IFFCOUNI" w:cs="IFFCOUNI"/>
          <w:color w:val="222222"/>
          <w:sz w:val="32"/>
          <w:szCs w:val="32"/>
        </w:rPr>
        <w:t xml:space="preserve">, </w:t>
      </w:r>
      <w:r w:rsidR="00C2091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फफूंदनाशक </w:t>
      </w:r>
      <w:r w:rsidRPr="007E76F8">
        <w:rPr>
          <w:rFonts w:ascii="IFFCOUNI" w:hAnsi="IFFCOUNI" w:cs="IFFCOUNI"/>
          <w:color w:val="222222"/>
          <w:sz w:val="32"/>
          <w:szCs w:val="32"/>
        </w:rPr>
        <w:t xml:space="preserve"> 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और </w:t>
      </w:r>
      <w:r w:rsidR="00C2091C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खरपतवारनाशक </w:t>
      </w:r>
      <w:r w:rsidR="00BB1D06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भी </w:t>
      </w:r>
      <w:r w:rsidR="00C2091C" w:rsidRPr="007E76F8">
        <w:rPr>
          <w:rFonts w:ascii="IFFCOUNI" w:hAnsi="IFFCOUNI" w:cs="IFFCOUNI"/>
          <w:color w:val="222222"/>
          <w:sz w:val="32"/>
          <w:szCs w:val="32"/>
          <w:cs/>
        </w:rPr>
        <w:t>उपलब्ध करा</w:t>
      </w:r>
      <w:r w:rsidR="00BB1D06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ए। </w:t>
      </w:r>
    </w:p>
    <w:p w:rsidR="003F2AEF" w:rsidRDefault="00664376" w:rsidP="0083060D">
      <w:pPr>
        <w:jc w:val="both"/>
        <w:rPr>
          <w:rFonts w:ascii="IFFCOUNI" w:hAnsi="IFFCOUNI" w:cs="IFFCOUNI" w:hint="cs"/>
          <w:color w:val="222222"/>
          <w:sz w:val="32"/>
          <w:szCs w:val="32"/>
        </w:rPr>
      </w:pPr>
      <w:r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</w:t>
      </w:r>
      <w:r w:rsidR="007E76F8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     </w:t>
      </w:r>
      <w:r w:rsidR="007E76F8">
        <w:rPr>
          <w:rFonts w:ascii="IFFCOUNI" w:hAnsi="IFFCOUNI" w:cs="IFFCOUNI" w:hint="cs"/>
          <w:color w:val="222222"/>
          <w:sz w:val="32"/>
          <w:szCs w:val="32"/>
          <w:cs/>
        </w:rPr>
        <w:t xml:space="preserve"> </w:t>
      </w:r>
      <w:r w:rsidR="00AD0A73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देश </w:t>
      </w:r>
      <w:r w:rsidR="00BB1D06" w:rsidRPr="007E76F8">
        <w:rPr>
          <w:rFonts w:ascii="IFFCOUNI" w:hAnsi="IFFCOUNI" w:cs="IFFCOUNI"/>
          <w:color w:val="222222"/>
          <w:sz w:val="32"/>
          <w:szCs w:val="32"/>
          <w:cs/>
        </w:rPr>
        <w:t>के</w:t>
      </w:r>
      <w:r w:rsidR="00AD0A73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उर्वरक बाजार में </w:t>
      </w:r>
      <w:r w:rsidR="00B02D56">
        <w:rPr>
          <w:rFonts w:ascii="IFFCOUNI" w:hAnsi="IFFCOUNI" w:cs="IFFCOUNI" w:hint="cs"/>
          <w:color w:val="222222"/>
          <w:sz w:val="32"/>
          <w:szCs w:val="32"/>
          <w:cs/>
        </w:rPr>
        <w:t xml:space="preserve">जहां 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>इफको की</w:t>
      </w:r>
      <w:r w:rsidR="00BD3E7F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मजबूत पकड़ </w:t>
      </w:r>
      <w:r w:rsidR="00AD0A73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है </w:t>
      </w:r>
      <w:r w:rsidR="00B02D56">
        <w:rPr>
          <w:rFonts w:ascii="IFFCOUNI" w:hAnsi="IFFCOUNI" w:cs="IFFCOUNI" w:hint="cs"/>
          <w:color w:val="222222"/>
          <w:sz w:val="32"/>
          <w:szCs w:val="32"/>
          <w:cs/>
        </w:rPr>
        <w:t xml:space="preserve">वहीं </w:t>
      </w:r>
      <w:r w:rsidR="00AD0A73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</w:t>
      </w:r>
      <w:r w:rsidR="00BB1D06" w:rsidRPr="007E76F8">
        <w:rPr>
          <w:rFonts w:ascii="IFFCOUNI" w:hAnsi="IFFCOUNI" w:cs="IFFCOUNI"/>
          <w:color w:val="222222"/>
          <w:sz w:val="32"/>
          <w:szCs w:val="32"/>
          <w:cs/>
        </w:rPr>
        <w:t>मित्सुबिशी कॉरपोरेशन</w:t>
      </w:r>
      <w:r w:rsidR="00BB1D06" w:rsidRPr="007E76F8">
        <w:rPr>
          <w:rFonts w:ascii="IFFCOUNI" w:hAnsi="IFFCOUNI" w:cs="IFFCOUNI"/>
          <w:color w:val="222222"/>
          <w:sz w:val="32"/>
          <w:szCs w:val="32"/>
        </w:rPr>
        <w:t xml:space="preserve">, </w:t>
      </w:r>
      <w:r w:rsidR="00BB1D06" w:rsidRPr="007E76F8">
        <w:rPr>
          <w:rFonts w:ascii="IFFCOUNI" w:hAnsi="IFFCOUNI" w:cs="IFFCOUNI"/>
          <w:color w:val="222222"/>
          <w:sz w:val="32"/>
          <w:szCs w:val="32"/>
          <w:cs/>
        </w:rPr>
        <w:t>जापान</w:t>
      </w:r>
      <w:r w:rsidR="00BD3E7F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को </w:t>
      </w:r>
      <w:r w:rsidR="00BB1D06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एग्रोकेमिकल के 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>क्षेत्र में अंतरराष्ट्रीय स्तर पर कारोबार</w:t>
      </w:r>
      <w:r w:rsidR="00BB1D06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</w:t>
      </w:r>
      <w:r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करने </w:t>
      </w:r>
      <w:r w:rsidR="00BD3E7F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में महारथ हासिल </w:t>
      </w:r>
      <w:r w:rsidR="00AD0A73" w:rsidRPr="007E76F8">
        <w:rPr>
          <w:rFonts w:ascii="IFFCOUNI" w:hAnsi="IFFCOUNI" w:cs="IFFCOUNI"/>
          <w:color w:val="222222"/>
          <w:sz w:val="32"/>
          <w:szCs w:val="32"/>
          <w:cs/>
        </w:rPr>
        <w:t>है</w:t>
      </w:r>
      <w:r w:rsidR="00BD3E7F" w:rsidRPr="007E76F8">
        <w:rPr>
          <w:rFonts w:ascii="IFFCOUNI" w:hAnsi="IFFCOUNI" w:cs="IFFCOUNI"/>
          <w:color w:val="222222"/>
          <w:sz w:val="32"/>
          <w:szCs w:val="32"/>
          <w:cs/>
        </w:rPr>
        <w:t>। ऐसे में इन</w:t>
      </w:r>
      <w:r w:rsidR="00BD3E7F">
        <w:rPr>
          <w:rFonts w:ascii="Times New Roman" w:hAnsi="Times New Roman" w:cs="Mangal" w:hint="cs"/>
          <w:color w:val="222222"/>
          <w:szCs w:val="22"/>
          <w:cs/>
        </w:rPr>
        <w:t xml:space="preserve"> </w:t>
      </w:r>
      <w:r w:rsidR="00BD3E7F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दो दिग्गजों </w:t>
      </w:r>
      <w:r w:rsidR="00B02D56">
        <w:rPr>
          <w:rFonts w:ascii="IFFCOUNI" w:hAnsi="IFFCOUNI" w:cs="IFFCOUNI" w:hint="cs"/>
          <w:color w:val="222222"/>
          <w:sz w:val="32"/>
          <w:szCs w:val="32"/>
          <w:cs/>
        </w:rPr>
        <w:t xml:space="preserve">द्वारा हाथ मिलाने </w:t>
      </w:r>
      <w:r w:rsidR="00BD3E7F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से भारत के </w:t>
      </w:r>
      <w:r w:rsidR="00AD0A73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दूरदराज </w:t>
      </w:r>
      <w:r w:rsidR="00BD3E7F" w:rsidRPr="007E76F8">
        <w:rPr>
          <w:rFonts w:ascii="IFFCOUNI" w:hAnsi="IFFCOUNI" w:cs="IFFCOUNI"/>
          <w:color w:val="222222"/>
          <w:sz w:val="32"/>
          <w:szCs w:val="32"/>
          <w:cs/>
        </w:rPr>
        <w:t>में रह रहे</w:t>
      </w:r>
      <w:r w:rsidR="00AD0A73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किसानों को </w:t>
      </w:r>
      <w:r w:rsidR="00BD3E7F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भी </w:t>
      </w:r>
      <w:r w:rsidR="00AD0A73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उचित </w:t>
      </w:r>
      <w:r w:rsidR="00BD3E7F" w:rsidRPr="007E76F8">
        <w:rPr>
          <w:rFonts w:ascii="IFFCOUNI" w:hAnsi="IFFCOUNI" w:cs="IFFCOUNI"/>
          <w:color w:val="222222"/>
          <w:sz w:val="32"/>
          <w:szCs w:val="32"/>
          <w:cs/>
        </w:rPr>
        <w:t>दर पर</w:t>
      </w:r>
      <w:r w:rsidR="00AD0A73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पर</w:t>
      </w:r>
      <w:r w:rsidR="00BD3E7F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</w:t>
      </w:r>
      <w:r w:rsidR="00AE7879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उच्च कोटि के </w:t>
      </w:r>
      <w:r w:rsidR="00AD0A73" w:rsidRPr="007E76F8">
        <w:rPr>
          <w:rFonts w:ascii="IFFCOUNI" w:hAnsi="IFFCOUNI" w:cs="IFFCOUNI"/>
          <w:color w:val="222222"/>
          <w:sz w:val="32"/>
          <w:szCs w:val="32"/>
          <w:cs/>
        </w:rPr>
        <w:t xml:space="preserve"> एग्रोकेमिकल्स </w:t>
      </w:r>
      <w:r w:rsidR="00BD3E7F" w:rsidRPr="007E76F8">
        <w:rPr>
          <w:rFonts w:ascii="IFFCOUNI" w:hAnsi="IFFCOUNI" w:cs="IFFCOUNI"/>
          <w:color w:val="222222"/>
          <w:sz w:val="32"/>
          <w:szCs w:val="32"/>
          <w:cs/>
        </w:rPr>
        <w:t>उपलब्ध</w:t>
      </w:r>
      <w:r w:rsidR="007E76F8">
        <w:rPr>
          <w:rFonts w:ascii="IFFCOUNI" w:hAnsi="IFFCOUNI" w:cs="IFFCOUNI" w:hint="cs"/>
          <w:color w:val="222222"/>
          <w:sz w:val="32"/>
          <w:szCs w:val="32"/>
          <w:cs/>
        </w:rPr>
        <w:t xml:space="preserve"> </w:t>
      </w:r>
      <w:r w:rsidR="00BD3E7F" w:rsidRPr="007E76F8">
        <w:rPr>
          <w:rFonts w:ascii="IFFCOUNI" w:hAnsi="IFFCOUNI" w:cs="IFFCOUNI"/>
          <w:color w:val="222222"/>
          <w:sz w:val="32"/>
          <w:szCs w:val="32"/>
          <w:cs/>
        </w:rPr>
        <w:t>कराने में मदद  मिलेगी</w:t>
      </w:r>
      <w:r w:rsidR="00AD0A73" w:rsidRPr="007E76F8">
        <w:rPr>
          <w:rFonts w:ascii="IFFCOUNI" w:hAnsi="IFFCOUNI" w:cs="IFFCOUNI"/>
          <w:color w:val="222222"/>
          <w:sz w:val="32"/>
          <w:szCs w:val="32"/>
          <w:cs/>
        </w:rPr>
        <w:t>।</w:t>
      </w:r>
    </w:p>
    <w:p w:rsidR="003F2AEF" w:rsidRPr="007E76F8" w:rsidRDefault="00AD0A73" w:rsidP="003F2AEF">
      <w:pPr>
        <w:rPr>
          <w:rFonts w:ascii="IFFCOUNI" w:hAnsi="IFFCOUNI" w:cs="IFFCOUNI"/>
          <w:color w:val="222222"/>
          <w:sz w:val="32"/>
          <w:szCs w:val="32"/>
        </w:rPr>
      </w:pPr>
      <w:r w:rsidRPr="007E76F8">
        <w:rPr>
          <w:rFonts w:ascii="IFFCOUNI" w:hAnsi="IFFCOUNI" w:cs="IFFCOUNI"/>
          <w:color w:val="222222"/>
          <w:sz w:val="32"/>
          <w:szCs w:val="32"/>
          <w:cs/>
        </w:rPr>
        <w:br/>
      </w:r>
      <w:r w:rsidR="007E76F8" w:rsidRPr="007E76F8">
        <w:rPr>
          <w:rFonts w:ascii="IFFCOUNI" w:hAnsi="IFFCOUNI" w:cs="IFFCOUNI"/>
          <w:b/>
          <w:bCs/>
          <w:color w:val="222222"/>
          <w:sz w:val="28"/>
          <w:szCs w:val="28"/>
          <w:cs/>
        </w:rPr>
        <w:t>हर्षेंद्र सिंह वर्धन</w:t>
      </w:r>
      <w:r w:rsidR="007E76F8" w:rsidRPr="007E76F8">
        <w:rPr>
          <w:rFonts w:ascii="IFFCOUNI" w:hAnsi="IFFCOUNI" w:cs="IFFCOUNI"/>
          <w:b/>
          <w:bCs/>
          <w:color w:val="222222"/>
          <w:sz w:val="28"/>
          <w:szCs w:val="28"/>
        </w:rPr>
        <w:t>,</w:t>
      </w:r>
      <w:r w:rsidR="007E76F8" w:rsidRPr="007E76F8">
        <w:rPr>
          <w:rFonts w:ascii="IFFCOUNI" w:hAnsi="IFFCOUNI" w:cs="IFFCOUNI"/>
          <w:b/>
          <w:bCs/>
          <w:color w:val="222222"/>
          <w:sz w:val="28"/>
          <w:szCs w:val="28"/>
          <w:cs/>
        </w:rPr>
        <w:t xml:space="preserve"> प्रबंधक (जन संपर्क एवं प्रचार) </w:t>
      </w:r>
      <w:r w:rsidRPr="007E76F8">
        <w:rPr>
          <w:rFonts w:ascii="IFFCOUNI" w:hAnsi="IFFCOUNI" w:cs="IFFCOUNI"/>
          <w:b/>
          <w:bCs/>
          <w:color w:val="222222"/>
          <w:sz w:val="28"/>
          <w:szCs w:val="28"/>
          <w:cs/>
        </w:rPr>
        <w:t xml:space="preserve">द्वारा जारी </w:t>
      </w:r>
      <w:r w:rsidRPr="007E76F8">
        <w:rPr>
          <w:rFonts w:ascii="IFFCOUNI" w:hAnsi="IFFCOUNI" w:cs="IFFCOUNI"/>
          <w:b/>
          <w:bCs/>
          <w:color w:val="222222"/>
          <w:sz w:val="28"/>
          <w:szCs w:val="28"/>
          <w:cs/>
        </w:rPr>
        <w:br/>
      </w:r>
      <w:r w:rsidR="007E76F8">
        <w:rPr>
          <w:rFonts w:ascii="IFFCOUNI" w:hAnsi="IFFCOUNI" w:cs="IFFCOUNI" w:hint="cs"/>
          <w:b/>
          <w:bCs/>
          <w:color w:val="222222"/>
          <w:sz w:val="28"/>
          <w:szCs w:val="28"/>
          <w:cs/>
        </w:rPr>
        <w:t xml:space="preserve">मोबाइल: </w:t>
      </w:r>
      <w:r w:rsidRPr="007E76F8">
        <w:rPr>
          <w:rFonts w:ascii="IFFCOUNI" w:hAnsi="IFFCOUNI" w:cs="IFFCOUNI"/>
          <w:b/>
          <w:bCs/>
          <w:color w:val="222222"/>
          <w:sz w:val="28"/>
          <w:szCs w:val="28"/>
        </w:rPr>
        <w:t xml:space="preserve">+ </w:t>
      </w:r>
      <w:r w:rsidRPr="007E76F8">
        <w:rPr>
          <w:rFonts w:ascii="IFFCOUNI" w:hAnsi="IFFCOUNI" w:cs="IFFCOUNI"/>
          <w:b/>
          <w:bCs/>
          <w:color w:val="222222"/>
          <w:sz w:val="28"/>
          <w:szCs w:val="28"/>
          <w:cs/>
        </w:rPr>
        <w:t>9198913 68</w:t>
      </w:r>
      <w:r w:rsidRPr="007E76F8">
        <w:rPr>
          <w:rFonts w:ascii="IFFCOUNI" w:hAnsi="IFFCOUNI" w:cs="IFFCOUNI"/>
          <w:b/>
          <w:bCs/>
          <w:color w:val="222222"/>
          <w:sz w:val="28"/>
          <w:szCs w:val="28"/>
        </w:rPr>
        <w:t>,</w:t>
      </w:r>
      <w:r w:rsidRPr="007E76F8">
        <w:rPr>
          <w:rFonts w:ascii="IFFCOUNI" w:hAnsi="IFFCOUNI" w:cs="IFFCOUNI"/>
          <w:b/>
          <w:bCs/>
          <w:color w:val="222222"/>
          <w:sz w:val="28"/>
          <w:szCs w:val="28"/>
          <w:cs/>
        </w:rPr>
        <w:t>935</w:t>
      </w:r>
      <w:r w:rsidRPr="007E76F8">
        <w:rPr>
          <w:rFonts w:ascii="IFFCOUNI" w:hAnsi="IFFCOUNI" w:cs="IFFCOUNI"/>
          <w:b/>
          <w:bCs/>
          <w:color w:val="222222"/>
          <w:sz w:val="28"/>
          <w:szCs w:val="28"/>
          <w:cs/>
        </w:rPr>
        <w:br/>
      </w:r>
      <w:r>
        <w:rPr>
          <w:rFonts w:ascii="Arial" w:hAnsi="Arial" w:cs="Arial"/>
          <w:color w:val="222222"/>
          <w:szCs w:val="22"/>
          <w:cs/>
        </w:rPr>
        <w:lastRenderedPageBreak/>
        <w:br/>
      </w:r>
    </w:p>
    <w:p w:rsidR="004C6B23" w:rsidRPr="007E76F8" w:rsidRDefault="004C6B23" w:rsidP="003F2AEF">
      <w:pPr>
        <w:rPr>
          <w:rFonts w:ascii="IFFCOUNI" w:hAnsi="IFFCOUNI" w:cs="IFFCOUNI"/>
          <w:color w:val="222222"/>
          <w:sz w:val="32"/>
          <w:szCs w:val="32"/>
        </w:rPr>
      </w:pPr>
    </w:p>
    <w:sectPr w:rsidR="004C6B23" w:rsidRPr="007E76F8" w:rsidSect="003F2AE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FFCOUNI">
    <w:panose1 w:val="02000503040000020004"/>
    <w:charset w:val="00"/>
    <w:family w:val="auto"/>
    <w:pitch w:val="variable"/>
    <w:sig w:usb0="80008003" w:usb1="0000204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5FCC"/>
    <w:rsid w:val="00070CC7"/>
    <w:rsid w:val="000C64ED"/>
    <w:rsid w:val="00113C1F"/>
    <w:rsid w:val="001D2C2B"/>
    <w:rsid w:val="002668E0"/>
    <w:rsid w:val="00273B58"/>
    <w:rsid w:val="002D441B"/>
    <w:rsid w:val="00317FB2"/>
    <w:rsid w:val="00320AD7"/>
    <w:rsid w:val="003F2AEF"/>
    <w:rsid w:val="004321E0"/>
    <w:rsid w:val="00432721"/>
    <w:rsid w:val="004C6B23"/>
    <w:rsid w:val="00585069"/>
    <w:rsid w:val="00630A70"/>
    <w:rsid w:val="0064339A"/>
    <w:rsid w:val="00664376"/>
    <w:rsid w:val="00774545"/>
    <w:rsid w:val="007E76F8"/>
    <w:rsid w:val="0083060D"/>
    <w:rsid w:val="00A30BF9"/>
    <w:rsid w:val="00AD0A73"/>
    <w:rsid w:val="00AE7879"/>
    <w:rsid w:val="00B02D56"/>
    <w:rsid w:val="00B2419F"/>
    <w:rsid w:val="00BB1D06"/>
    <w:rsid w:val="00BD3E7F"/>
    <w:rsid w:val="00C2091C"/>
    <w:rsid w:val="00C25FCC"/>
    <w:rsid w:val="00C762D2"/>
    <w:rsid w:val="00C842C4"/>
    <w:rsid w:val="00D367A8"/>
    <w:rsid w:val="00D4426C"/>
    <w:rsid w:val="00D47246"/>
    <w:rsid w:val="00E50546"/>
    <w:rsid w:val="00E70EC3"/>
    <w:rsid w:val="00EB7815"/>
    <w:rsid w:val="00F4065C"/>
    <w:rsid w:val="00F55697"/>
    <w:rsid w:val="00FD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FC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C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109686</dc:creator>
  <cp:lastModifiedBy>109686</cp:lastModifiedBy>
  <cp:revision>14</cp:revision>
  <cp:lastPrinted>2015-08-26T09:13:00Z</cp:lastPrinted>
  <dcterms:created xsi:type="dcterms:W3CDTF">2015-07-23T07:46:00Z</dcterms:created>
  <dcterms:modified xsi:type="dcterms:W3CDTF">2015-08-26T09:55:00Z</dcterms:modified>
</cp:coreProperties>
</file>