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7D" w:rsidRDefault="0014687D" w:rsidP="0014687D">
      <w:pPr>
        <w:pStyle w:val="BodyText"/>
        <w:jc w:val="center"/>
        <w:rPr>
          <w:rFonts w:ascii="IFFCOUNI" w:hAnsi="IFFCOUNI" w:cs="IFFCOUNI"/>
          <w:b/>
          <w:sz w:val="44"/>
          <w:szCs w:val="44"/>
        </w:rPr>
      </w:pPr>
      <w:r>
        <w:rPr>
          <w:rFonts w:ascii="IFFCOUNI" w:hAnsi="IFFCOUNI" w:cs="IFFCOUNI"/>
          <w:b/>
          <w:sz w:val="44"/>
          <w:szCs w:val="44"/>
          <w:cs/>
        </w:rPr>
        <w:t>इंडियन फारमर्स फर्टिलाइजर को आपरेटिव लिमिटेड पारादीप इकाई</w:t>
      </w:r>
    </w:p>
    <w:p w:rsidR="0014687D" w:rsidRDefault="0014687D" w:rsidP="0014687D">
      <w:pPr>
        <w:pStyle w:val="BodyText"/>
        <w:jc w:val="center"/>
        <w:rPr>
          <w:rFonts w:ascii="IFFCOUNI" w:hAnsi="IFFCOUNI" w:cs="IFFCOUNI"/>
          <w:sz w:val="44"/>
          <w:szCs w:val="44"/>
          <w:cs/>
        </w:rPr>
      </w:pPr>
      <w:proofErr w:type="spellStart"/>
      <w:r>
        <w:rPr>
          <w:rFonts w:ascii="IFFCO" w:hAnsi="IFFCO" w:cs="IFFCOUNI"/>
          <w:sz w:val="44"/>
          <w:szCs w:val="44"/>
        </w:rPr>
        <w:t>äÖÎª</w:t>
      </w:r>
      <w:proofErr w:type="gramStart"/>
      <w:r>
        <w:rPr>
          <w:rFonts w:ascii="IFFCO" w:hAnsi="IFFCO" w:cs="IFFCOUNI"/>
          <w:sz w:val="44"/>
          <w:szCs w:val="44"/>
        </w:rPr>
        <w:t>è</w:t>
      </w:r>
      <w:proofErr w:type="spellEnd"/>
      <w:r>
        <w:rPr>
          <w:rFonts w:ascii="IFFCOUNI" w:hAnsi="IFFCOUNI" w:cs="IFFCOUNI"/>
          <w:sz w:val="44"/>
          <w:szCs w:val="44"/>
        </w:rPr>
        <w:t xml:space="preserve">  </w:t>
      </w:r>
      <w:r>
        <w:rPr>
          <w:rFonts w:ascii="IFFCO" w:hAnsi="IFFCO" w:cs="IFFCOUNI"/>
          <w:sz w:val="44"/>
          <w:szCs w:val="44"/>
        </w:rPr>
        <w:t>Ôãä½ãä</w:t>
      </w:r>
      <w:proofErr w:type="gramEnd"/>
      <w:r>
        <w:rPr>
          <w:rFonts w:ascii="IFFCO" w:hAnsi="IFFCO" w:cs="IFFCOUNI"/>
          <w:sz w:val="44"/>
          <w:szCs w:val="44"/>
        </w:rPr>
        <w:t>¦ã</w:t>
      </w:r>
    </w:p>
    <w:p w:rsidR="0014687D" w:rsidRDefault="0014687D" w:rsidP="0014687D">
      <w:pPr>
        <w:pStyle w:val="BodyText"/>
        <w:jc w:val="center"/>
        <w:rPr>
          <w:rFonts w:ascii="IFFCOUNI" w:hAnsi="IFFCOUNI" w:cs="IFFCOUNI"/>
          <w:sz w:val="44"/>
          <w:szCs w:val="44"/>
        </w:rPr>
      </w:pPr>
      <w:proofErr w:type="spellStart"/>
      <w:r>
        <w:rPr>
          <w:rFonts w:ascii="IFFCO" w:hAnsi="IFFCO" w:cs="IFFCOUNI"/>
          <w:b/>
          <w:sz w:val="44"/>
          <w:szCs w:val="44"/>
        </w:rPr>
        <w:t>äÖÎªè</w:t>
      </w:r>
      <w:proofErr w:type="spellEnd"/>
      <w:r>
        <w:rPr>
          <w:rFonts w:ascii="IFFCOUNI" w:hAnsi="IFFCOUNI" w:cs="IFFCOUNI"/>
          <w:b/>
          <w:sz w:val="44"/>
          <w:szCs w:val="44"/>
        </w:rPr>
        <w:t xml:space="preserve"> </w:t>
      </w:r>
      <w:proofErr w:type="spellStart"/>
      <w:r>
        <w:rPr>
          <w:rFonts w:ascii="IFFCO" w:hAnsi="IFFCO" w:cs="IFFCOUNI"/>
          <w:b/>
          <w:sz w:val="44"/>
          <w:szCs w:val="44"/>
        </w:rPr>
        <w:t>Ôãë¦ããÖ</w:t>
      </w:r>
      <w:proofErr w:type="spellEnd"/>
      <w:r>
        <w:rPr>
          <w:rFonts w:ascii="IFFCOUNI" w:hAnsi="IFFCOUNI" w:cs="IFFCOUNI"/>
          <w:b/>
          <w:sz w:val="44"/>
          <w:szCs w:val="44"/>
        </w:rPr>
        <w:t xml:space="preserve"> - </w:t>
      </w:r>
      <w:r>
        <w:rPr>
          <w:rFonts w:ascii="IFFCO" w:hAnsi="IFFCO" w:cs="IFFCOUNI"/>
          <w:b/>
          <w:sz w:val="44"/>
          <w:szCs w:val="44"/>
        </w:rPr>
        <w:t>Ôã½ããëãÎã</w:t>
      </w:r>
      <w:r>
        <w:rPr>
          <w:rFonts w:ascii="IFFCOUNI" w:hAnsi="IFFCOUNI" w:cs="IFFCOUNI"/>
          <w:sz w:val="44"/>
          <w:szCs w:val="44"/>
        </w:rPr>
        <w:t xml:space="preserve"> </w:t>
      </w:r>
      <w:proofErr w:type="gramStart"/>
      <w:r>
        <w:rPr>
          <w:rFonts w:ascii="IFFCO" w:hAnsi="IFFCO" w:cs="IFFCOUNI"/>
          <w:b/>
          <w:sz w:val="44"/>
          <w:szCs w:val="44"/>
        </w:rPr>
        <w:t>Ôã½ããÀãñÖ</w:t>
      </w:r>
      <w:r>
        <w:rPr>
          <w:rFonts w:ascii="IFFCOUNI" w:hAnsi="IFFCOUNI" w:cs="IFFCOUNI"/>
          <w:sz w:val="44"/>
          <w:szCs w:val="44"/>
        </w:rPr>
        <w:t xml:space="preserve">  -</w:t>
      </w:r>
      <w:proofErr w:type="gramEnd"/>
      <w:r>
        <w:rPr>
          <w:rFonts w:ascii="IFFCOUNI" w:hAnsi="IFFCOUNI" w:cs="IFFCOUNI"/>
          <w:sz w:val="44"/>
          <w:szCs w:val="44"/>
        </w:rPr>
        <w:t xml:space="preserve"> 2017</w:t>
      </w:r>
    </w:p>
    <w:p w:rsidR="0014687D" w:rsidRDefault="0014687D" w:rsidP="0014687D">
      <w:pPr>
        <w:rPr>
          <w:rFonts w:ascii="IFFCOUNI" w:hAnsi="IFFCOUNI" w:cs="IFFCOUNI"/>
          <w:sz w:val="44"/>
          <w:szCs w:val="44"/>
          <w: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20"/>
        <w:gridCol w:w="3672"/>
        <w:gridCol w:w="3348"/>
        <w:gridCol w:w="1598"/>
      </w:tblGrid>
      <w:tr w:rsidR="0014687D" w:rsidTr="0014687D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BodyText"/>
              <w:snapToGrid w:val="0"/>
              <w:rPr>
                <w:rFonts w:ascii="IFFCOUNI" w:hAnsi="IFFCOUNI" w:cs="IFFCOUNI"/>
                <w:sz w:val="44"/>
                <w:szCs w:val="44"/>
                <w:lang w:eastAsia="hi-IN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>क्रमांक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>कार्यक्रम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 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>द्वारा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>समय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 </w:t>
            </w:r>
          </w:p>
        </w:tc>
      </w:tr>
      <w:tr w:rsidR="0014687D" w:rsidTr="0014687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>1</w:t>
            </w:r>
          </w:p>
        </w:tc>
        <w:tc>
          <w:tcPr>
            <w:tcW w:w="3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>मुख्य अतिथि का स्वागत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>हिन्दी‌ कार्य समिति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 xml:space="preserve">16:00 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बजे</w:t>
            </w:r>
          </w:p>
        </w:tc>
      </w:tr>
      <w:tr w:rsidR="0014687D" w:rsidTr="0014687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>2</w:t>
            </w:r>
          </w:p>
        </w:tc>
        <w:tc>
          <w:tcPr>
            <w:tcW w:w="3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 w:rsidP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 xml:space="preserve">पुष्प गुच्छ द्वारा मुख्य अतिथि श्री ए के </w:t>
            </w:r>
            <w:r>
              <w:rPr>
                <w:rFonts w:ascii="IFFCOUNI" w:hAnsi="IFFCOUNI" w:cs="IFFCOUNI" w:hint="cs"/>
                <w:sz w:val="44"/>
                <w:szCs w:val="44"/>
                <w:cs/>
                <w:lang w:eastAsia="hi-IN"/>
              </w:rPr>
              <w:t>पं</w:t>
            </w: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>डाजी  का अभिनंदन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NormalWeb"/>
              <w:spacing w:after="0"/>
              <w:rPr>
                <w:rFonts w:ascii="IFFCOUNI" w:hAnsi="IFFCOUNI" w:cs="IFFCOUNI"/>
                <w:sz w:val="44"/>
                <w:szCs w:val="44"/>
              </w:rPr>
            </w:pPr>
            <w:proofErr w:type="spellStart"/>
            <w:r>
              <w:rPr>
                <w:rFonts w:ascii="IFFCOUNI" w:hAnsi="IFFCOUNI" w:cs="IFFCOUNI"/>
                <w:sz w:val="44"/>
                <w:szCs w:val="44"/>
                <w:lang w:eastAsia="hi-IN"/>
              </w:rPr>
              <w:t>श्री</w:t>
            </w:r>
            <w:proofErr w:type="spellEnd"/>
            <w:r>
              <w:rPr>
                <w:rFonts w:ascii="IFFCOUNI" w:hAnsi="IFFCOUNI" w:cs="IFFCOUNI"/>
                <w:sz w:val="44"/>
                <w:szCs w:val="44"/>
                <w:lang w:eastAsia="hi-IN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एस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डी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शर्मा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  <w:lang w:eastAsia="hi-IN"/>
              </w:rPr>
              <w:t>अध्यक्ष</w:t>
            </w:r>
            <w:proofErr w:type="spellEnd"/>
            <w:r>
              <w:rPr>
                <w:rFonts w:ascii="IFFCOUNI" w:hAnsi="IFFCOUNI" w:cs="IFFCOUNI"/>
                <w:sz w:val="44"/>
                <w:szCs w:val="44"/>
                <w:lang w:eastAsia="hi-IN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  <w:lang w:eastAsia="hi-IN"/>
              </w:rPr>
              <w:t>हिन्दी</w:t>
            </w:r>
            <w:proofErr w:type="spellEnd"/>
            <w:r>
              <w:rPr>
                <w:rFonts w:ascii="IFFCOUNI" w:hAnsi="IFFCOUNI" w:cs="IFFCOUNI"/>
                <w:sz w:val="44"/>
                <w:szCs w:val="44"/>
                <w:lang w:eastAsia="hi-IN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  <w:lang w:eastAsia="hi-IN"/>
              </w:rPr>
              <w:t>समिति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 xml:space="preserve">16:02 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बजे</w:t>
            </w:r>
          </w:p>
        </w:tc>
      </w:tr>
      <w:tr w:rsidR="0014687D" w:rsidTr="0014687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>3</w:t>
            </w:r>
          </w:p>
        </w:tc>
        <w:tc>
          <w:tcPr>
            <w:tcW w:w="3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" w:hAnsi="IFFCO" w:cs="IFFCOUNI"/>
                <w:sz w:val="44"/>
                <w:szCs w:val="44"/>
              </w:rPr>
              <w:t>‚£¾ãàãè¾ã</w:t>
            </w:r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r>
              <w:rPr>
                <w:rFonts w:ascii="IFFCO" w:hAnsi="IFFCO" w:cs="IFFCOUNI"/>
                <w:sz w:val="44"/>
                <w:szCs w:val="44"/>
              </w:rPr>
              <w:t>„ª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áºããñ£ãÎã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r>
              <w:rPr>
                <w:rFonts w:ascii="IFFCO" w:hAnsi="IFFCO" w:cs="IFFCOUNI"/>
                <w:sz w:val="44"/>
                <w:szCs w:val="44"/>
              </w:rPr>
              <w:t>¦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ã©ãã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ÔÌããØã¦ã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r>
              <w:rPr>
                <w:rFonts w:ascii="IFFCO" w:hAnsi="IFFCO" w:cs="IFFCOUNI"/>
                <w:sz w:val="44"/>
                <w:szCs w:val="44"/>
              </w:rPr>
              <w:t>¼ããÓã¥ã</w:t>
            </w:r>
          </w:p>
        </w:tc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  <w:lang w:eastAsia="hi-IN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 xml:space="preserve">श्री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एस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डी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शर्मा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 xml:space="preserve">16:04 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बजे</w:t>
            </w:r>
          </w:p>
        </w:tc>
      </w:tr>
      <w:tr w:rsidR="0014687D" w:rsidTr="0014687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>4</w:t>
            </w:r>
          </w:p>
        </w:tc>
        <w:tc>
          <w:tcPr>
            <w:tcW w:w="3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proofErr w:type="spellStart"/>
            <w:r>
              <w:rPr>
                <w:rFonts w:ascii="IFFCO" w:hAnsi="IFFCO" w:cs="IFFCOUNI"/>
                <w:b/>
                <w:sz w:val="44"/>
                <w:szCs w:val="44"/>
              </w:rPr>
              <w:t>ä</w:t>
            </w:r>
            <w:r>
              <w:rPr>
                <w:rFonts w:ascii="IFFCO" w:hAnsi="IFFCO" w:cs="IFFCOUNI"/>
                <w:sz w:val="44"/>
                <w:szCs w:val="44"/>
              </w:rPr>
              <w:t>ÖÎªè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Ôãë¦ããÖ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में आ</w:t>
            </w:r>
            <w:r>
              <w:rPr>
                <w:rFonts w:ascii="IFFCO" w:hAnsi="IFFCO" w:cs="IFFCOUNI"/>
                <w:sz w:val="44"/>
                <w:szCs w:val="44"/>
              </w:rPr>
              <w:t>¾ããñä•¦ã</w:t>
            </w:r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r>
              <w:rPr>
                <w:rFonts w:ascii="IFFCO" w:hAnsi="IFFCO" w:cs="IFFCOUNI"/>
                <w:sz w:val="44"/>
                <w:szCs w:val="44"/>
              </w:rPr>
              <w:t>Øãä¦ãäÌãä£ã¾ããñé</w:t>
            </w:r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>का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 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äÌãÌãÀ¥ã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NormalWeb"/>
              <w:spacing w:after="0"/>
              <w:rPr>
                <w:rFonts w:ascii="IFFCOUNI" w:hAnsi="IFFCOUNI" w:cs="IFFCOUNI"/>
                <w:sz w:val="44"/>
                <w:szCs w:val="44"/>
              </w:rPr>
            </w:pP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श्री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एन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आर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UNI" w:hAnsi="IFFCOUNI" w:cs="IFFCOUNI"/>
                <w:sz w:val="44"/>
                <w:szCs w:val="44"/>
              </w:rPr>
              <w:t>नायक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 xml:space="preserve">16:06 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बजे</w:t>
            </w:r>
          </w:p>
        </w:tc>
      </w:tr>
      <w:tr w:rsidR="0014687D" w:rsidTr="0014687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>5</w:t>
            </w:r>
          </w:p>
        </w:tc>
        <w:tc>
          <w:tcPr>
            <w:tcW w:w="3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ëãìÀÔ</w:t>
            </w:r>
            <w:proofErr w:type="spellEnd"/>
            <w:r>
              <w:rPr>
                <w:rFonts w:ascii="IFFCOUNI" w:hAnsi="IFFCOUNI" w:cs="IFFCOUNI"/>
                <w:sz w:val="44"/>
                <w:szCs w:val="44"/>
                <w:cs/>
                <w:lang w:eastAsia="hi-IN"/>
              </w:rPr>
              <w:t>का</w:t>
            </w:r>
            <w:r>
              <w:rPr>
                <w:rFonts w:ascii="IFFCO" w:hAnsi="IFFCO" w:cs="IFFCOUNI"/>
                <w:sz w:val="44"/>
                <w:szCs w:val="44"/>
              </w:rPr>
              <w:t>À</w:t>
            </w:r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äÌã¦ãÀ¥ã</w:t>
            </w:r>
            <w:proofErr w:type="spellEnd"/>
          </w:p>
        </w:tc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श्री ए के पंडा </w:t>
            </w:r>
            <w:r>
              <w:rPr>
                <w:rFonts w:ascii="IFFCOUNI" w:hAnsi="IFFCOUNI" w:cs="IFFCOUNI"/>
                <w:sz w:val="44"/>
                <w:szCs w:val="44"/>
              </w:rPr>
              <w:t>(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वरिष्ठ महा प्रबन्धक</w:t>
            </w:r>
            <w:r>
              <w:rPr>
                <w:rFonts w:ascii="IFFCOUNI" w:hAnsi="IFFCOUNI" w:cs="IFFCOUNI"/>
                <w:sz w:val="44"/>
                <w:szCs w:val="44"/>
              </w:rPr>
              <w:t xml:space="preserve">) 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के कर कमलों द्वारा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 xml:space="preserve">16:10 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बजे</w:t>
            </w:r>
          </w:p>
        </w:tc>
      </w:tr>
      <w:tr w:rsidR="0014687D" w:rsidTr="0014687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>6</w:t>
            </w:r>
          </w:p>
        </w:tc>
        <w:tc>
          <w:tcPr>
            <w:tcW w:w="3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" w:hAnsi="IFFCO" w:cs="IFFCOUNI"/>
                <w:sz w:val="44"/>
                <w:szCs w:val="44"/>
              </w:rPr>
              <w:t>½ãìŒ¾ã</w:t>
            </w:r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r>
              <w:rPr>
                <w:rFonts w:ascii="IFFCO" w:hAnsi="IFFCO" w:cs="IFFCOUNI"/>
                <w:sz w:val="44"/>
                <w:szCs w:val="44"/>
              </w:rPr>
              <w:t>‚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ä¦ãä©ã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r>
              <w:rPr>
                <w:rFonts w:ascii="IFFCO" w:hAnsi="IFFCO" w:cs="IFFCOUNI"/>
                <w:sz w:val="44"/>
                <w:szCs w:val="44"/>
              </w:rPr>
              <w:t>´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ãÀã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r>
              <w:rPr>
                <w:rFonts w:ascii="IFFCO" w:hAnsi="IFFCO" w:cs="IFFCOUNI"/>
                <w:sz w:val="44"/>
                <w:szCs w:val="44"/>
              </w:rPr>
              <w:t>‚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ãÍãèÌãÃÞãÎã</w:t>
            </w:r>
            <w:proofErr w:type="spellEnd"/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श्री ए के पंडा </w:t>
            </w:r>
            <w:r>
              <w:rPr>
                <w:rFonts w:ascii="IFFCOUNI" w:hAnsi="IFFCOUNI" w:cs="IFFCOUNI"/>
                <w:sz w:val="44"/>
                <w:szCs w:val="44"/>
              </w:rPr>
              <w:t>(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वरिष्ठ महा प्रबन्धक</w:t>
            </w:r>
            <w:r>
              <w:rPr>
                <w:rFonts w:ascii="IFFCOUNI" w:hAnsi="IFFCOUNI" w:cs="IFFCOUNI"/>
                <w:sz w:val="44"/>
                <w:szCs w:val="44"/>
              </w:rPr>
              <w:t>)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 xml:space="preserve">16:30 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बजे</w:t>
            </w:r>
          </w:p>
        </w:tc>
      </w:tr>
      <w:tr w:rsidR="0014687D" w:rsidTr="0014687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>7</w:t>
            </w:r>
          </w:p>
        </w:tc>
        <w:tc>
          <w:tcPr>
            <w:tcW w:w="3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" w:hAnsi="IFFCO" w:cs="IFFCOUNI"/>
                <w:sz w:val="44"/>
                <w:szCs w:val="44"/>
              </w:rPr>
              <w:t>£ãÎ¾ãÌããª</w:t>
            </w:r>
            <w:r>
              <w:rPr>
                <w:rFonts w:ascii="IFFCOUNI" w:hAnsi="IFFCOUNI" w:cs="IFFCOUN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IFFCO" w:hAnsi="IFFCO" w:cs="IFFCOUNI"/>
                <w:sz w:val="44"/>
                <w:szCs w:val="44"/>
              </w:rPr>
              <w:t>ëã”Ô¦ããÌã</w:t>
            </w:r>
            <w:proofErr w:type="spellEnd"/>
          </w:p>
        </w:tc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</w:rPr>
              <w:t xml:space="preserve">श्री एस आर मौर्य 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 xml:space="preserve">16:35 </w:t>
            </w:r>
            <w:r>
              <w:rPr>
                <w:rFonts w:ascii="IFFCOUNI" w:hAnsi="IFFCOUNI" w:cs="IFFCOUNI"/>
                <w:sz w:val="44"/>
                <w:szCs w:val="44"/>
                <w:cs/>
              </w:rPr>
              <w:t>बजे</w:t>
            </w:r>
          </w:p>
        </w:tc>
      </w:tr>
      <w:tr w:rsidR="0014687D" w:rsidTr="0014687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</w:rPr>
              <w:t>8</w:t>
            </w:r>
          </w:p>
        </w:tc>
        <w:tc>
          <w:tcPr>
            <w:tcW w:w="3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</w:rPr>
              <w:t>जलपान</w:t>
            </w:r>
          </w:p>
        </w:tc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  <w:r>
              <w:rPr>
                <w:rFonts w:ascii="IFFCOUNI" w:hAnsi="IFFCOUNI" w:cs="IFFCOUNI"/>
                <w:sz w:val="44"/>
                <w:szCs w:val="44"/>
                <w:cs/>
              </w:rPr>
              <w:t>हिन्दी समिति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7D" w:rsidRDefault="0014687D">
            <w:pPr>
              <w:pStyle w:val="TableContents"/>
              <w:snapToGrid w:val="0"/>
              <w:rPr>
                <w:rFonts w:ascii="IFFCOUNI" w:hAnsi="IFFCOUNI" w:cs="IFFCOUNI"/>
                <w:sz w:val="44"/>
                <w:szCs w:val="44"/>
              </w:rPr>
            </w:pPr>
          </w:p>
        </w:tc>
      </w:tr>
    </w:tbl>
    <w:p w:rsidR="0014687D" w:rsidRDefault="0014687D" w:rsidP="0014687D">
      <w:pPr>
        <w:rPr>
          <w:rFonts w:ascii="IFFCOUNI" w:eastAsia="IFFCOUNI" w:hAnsi="IFFCOUNI" w:cs="IFFCOUNI"/>
          <w:kern w:val="2"/>
          <w:sz w:val="44"/>
          <w:szCs w:val="44"/>
          <w:lang w:val="en-US"/>
        </w:rPr>
      </w:pPr>
    </w:p>
    <w:p w:rsidR="008536AE" w:rsidRPr="0014687D" w:rsidRDefault="008536AE">
      <w:pPr>
        <w:rPr>
          <w:rFonts w:cs="Arial Unicode MS" w:hint="cs"/>
          <w:cs/>
        </w:rPr>
      </w:pPr>
    </w:p>
    <w:sectPr w:rsidR="008536AE" w:rsidRPr="0014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AKSHARUNI_Mal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FFCOUNI">
    <w:panose1 w:val="02000503040000020004"/>
    <w:charset w:val="00"/>
    <w:family w:val="auto"/>
    <w:pitch w:val="variable"/>
    <w:sig w:usb0="80008003" w:usb1="00002040" w:usb2="00000000" w:usb3="00000000" w:csb0="00000001" w:csb1="00000000"/>
  </w:font>
  <w:font w:name="IFFCO">
    <w:panose1 w:val="02000503040000020004"/>
    <w:charset w:val="00"/>
    <w:family w:val="auto"/>
    <w:pitch w:val="variable"/>
    <w:sig w:usb0="8000002F" w:usb1="00000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14687D"/>
    <w:rsid w:val="0014687D"/>
    <w:rsid w:val="0085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87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14687D"/>
    <w:pPr>
      <w:widowControl w:val="0"/>
      <w:suppressAutoHyphens/>
      <w:spacing w:after="120" w:line="240" w:lineRule="auto"/>
    </w:pPr>
    <w:rPr>
      <w:rFonts w:ascii="Times New Roman" w:eastAsia="IFFCOUNI" w:hAnsi="Times New Roman"/>
      <w:kern w:val="2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4687D"/>
    <w:rPr>
      <w:rFonts w:ascii="Times New Roman" w:eastAsia="IFFCOUNI" w:hAnsi="Times New Roman" w:cs="Mangal"/>
      <w:kern w:val="2"/>
      <w:sz w:val="28"/>
      <w:szCs w:val="28"/>
      <w:lang w:val="en-US"/>
    </w:rPr>
  </w:style>
  <w:style w:type="paragraph" w:customStyle="1" w:styleId="TableContents">
    <w:name w:val="Table Contents"/>
    <w:basedOn w:val="Normal"/>
    <w:uiPriority w:val="99"/>
    <w:rsid w:val="0014687D"/>
    <w:pPr>
      <w:widowControl w:val="0"/>
      <w:suppressLineNumbers/>
      <w:suppressAutoHyphens/>
      <w:spacing w:after="0" w:line="240" w:lineRule="auto"/>
    </w:pPr>
    <w:rPr>
      <w:rFonts w:ascii="Times New Roman" w:eastAsia="IFFCOUNI" w:hAnsi="Times New Roman"/>
      <w:kern w:val="2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P761</dc:creator>
  <cp:keywords/>
  <dc:description/>
  <cp:lastModifiedBy>P761</cp:lastModifiedBy>
  <cp:revision>2</cp:revision>
  <dcterms:created xsi:type="dcterms:W3CDTF">2017-09-15T03:43:00Z</dcterms:created>
  <dcterms:modified xsi:type="dcterms:W3CDTF">2017-09-15T03:44:00Z</dcterms:modified>
</cp:coreProperties>
</file>